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BC43F" w14:textId="77777777" w:rsidR="005C18A9" w:rsidRDefault="005C18A9" w:rsidP="005E41EF"/>
    <w:p w14:paraId="25349D4C" w14:textId="200F62D0" w:rsidR="00BE7282" w:rsidRDefault="00663512" w:rsidP="00663512">
      <w:pPr>
        <w:jc w:val="center"/>
        <w:rPr>
          <w:b/>
          <w:u w:val="single"/>
        </w:rPr>
      </w:pPr>
      <w:bookmarkStart w:id="0" w:name="_Hlk33097760"/>
      <w:r w:rsidRPr="00663512">
        <w:rPr>
          <w:b/>
          <w:u w:val="single"/>
        </w:rPr>
        <w:t xml:space="preserve">Template Protocol </w:t>
      </w:r>
      <w:r w:rsidR="004C29A0">
        <w:rPr>
          <w:b/>
          <w:u w:val="single"/>
        </w:rPr>
        <w:t xml:space="preserve">for Qualitative Research </w:t>
      </w:r>
    </w:p>
    <w:p w14:paraId="45B689EF" w14:textId="77777777" w:rsidR="00F20013" w:rsidRDefault="00F20013" w:rsidP="00663512">
      <w:pPr>
        <w:jc w:val="center"/>
        <w:rPr>
          <w:b/>
          <w:u w:val="single"/>
        </w:rPr>
      </w:pPr>
    </w:p>
    <w:bookmarkEnd w:id="0"/>
    <w:p w14:paraId="6E83428D" w14:textId="77777777" w:rsidR="00663512" w:rsidRPr="004C4617" w:rsidRDefault="00663512" w:rsidP="00663512">
      <w:pPr>
        <w:jc w:val="center"/>
      </w:pPr>
      <w:r w:rsidRPr="000534E3">
        <w:rPr>
          <w:sz w:val="48"/>
          <w:szCs w:val="48"/>
          <w:highlight w:val="lightGray"/>
        </w:rPr>
        <w:fldChar w:fldCharType="begin">
          <w:ffData>
            <w:name w:val="Text22"/>
            <w:enabled/>
            <w:calcOnExit w:val="0"/>
            <w:textInput>
              <w:default w:val="&lt;Study Acronym&gt;"/>
            </w:textInput>
          </w:ffData>
        </w:fldChar>
      </w:r>
      <w:r w:rsidRPr="000534E3">
        <w:rPr>
          <w:sz w:val="48"/>
          <w:szCs w:val="48"/>
          <w:highlight w:val="lightGray"/>
        </w:rPr>
        <w:instrText xml:space="preserve"> FORMTEXT </w:instrText>
      </w:r>
      <w:r w:rsidRPr="000534E3">
        <w:rPr>
          <w:sz w:val="48"/>
          <w:szCs w:val="48"/>
          <w:highlight w:val="lightGray"/>
        </w:rPr>
      </w:r>
      <w:r w:rsidRPr="000534E3">
        <w:rPr>
          <w:sz w:val="48"/>
          <w:szCs w:val="48"/>
          <w:highlight w:val="lightGray"/>
        </w:rPr>
        <w:fldChar w:fldCharType="separate"/>
      </w:r>
      <w:r w:rsidRPr="000534E3">
        <w:rPr>
          <w:noProof/>
          <w:sz w:val="48"/>
          <w:szCs w:val="48"/>
          <w:highlight w:val="lightGray"/>
        </w:rPr>
        <w:t>&lt;Study Acronym&gt;</w:t>
      </w:r>
      <w:r w:rsidRPr="000534E3">
        <w:rPr>
          <w:sz w:val="48"/>
          <w:szCs w:val="48"/>
          <w:highlight w:val="lightGray"/>
        </w:rPr>
        <w:fldChar w:fldCharType="end"/>
      </w:r>
    </w:p>
    <w:p w14:paraId="3C9D022D" w14:textId="77777777" w:rsidR="00663512" w:rsidRPr="004C4617" w:rsidRDefault="00663512" w:rsidP="00663512"/>
    <w:p w14:paraId="6E694200" w14:textId="77777777" w:rsidR="00663512" w:rsidRPr="004C4617" w:rsidRDefault="00663512" w:rsidP="00663512"/>
    <w:p w14:paraId="5715E90B" w14:textId="77777777" w:rsidR="00663512" w:rsidRPr="004C4617" w:rsidRDefault="00663512" w:rsidP="00663512"/>
    <w:p w14:paraId="7E9A2C53" w14:textId="77777777" w:rsidR="00663512" w:rsidRPr="004C4617" w:rsidRDefault="00663512" w:rsidP="00663512"/>
    <w:p w14:paraId="7BA36A7A" w14:textId="77777777" w:rsidR="00663512" w:rsidRPr="004C4617" w:rsidRDefault="00663512" w:rsidP="00663512">
      <w:pPr>
        <w:jc w:val="center"/>
      </w:pPr>
      <w:r w:rsidRPr="000534E3">
        <w:rPr>
          <w:sz w:val="28"/>
          <w:szCs w:val="28"/>
          <w:highlight w:val="lightGray"/>
        </w:rPr>
        <w:fldChar w:fldCharType="begin">
          <w:ffData>
            <w:name w:val="Text23"/>
            <w:enabled/>
            <w:calcOnExit w:val="0"/>
            <w:textInput>
              <w:default w:val="&lt;Full study title&gt;"/>
            </w:textInput>
          </w:ffData>
        </w:fldChar>
      </w:r>
      <w:r w:rsidRPr="000534E3">
        <w:rPr>
          <w:sz w:val="28"/>
          <w:szCs w:val="28"/>
          <w:highlight w:val="lightGray"/>
        </w:rPr>
        <w:instrText xml:space="preserve"> FORMTEXT </w:instrText>
      </w:r>
      <w:r w:rsidRPr="000534E3">
        <w:rPr>
          <w:sz w:val="28"/>
          <w:szCs w:val="28"/>
          <w:highlight w:val="lightGray"/>
        </w:rPr>
      </w:r>
      <w:r w:rsidRPr="000534E3">
        <w:rPr>
          <w:sz w:val="28"/>
          <w:szCs w:val="28"/>
          <w:highlight w:val="lightGray"/>
        </w:rPr>
        <w:fldChar w:fldCharType="separate"/>
      </w:r>
      <w:r w:rsidRPr="000534E3">
        <w:rPr>
          <w:noProof/>
          <w:sz w:val="28"/>
          <w:szCs w:val="28"/>
          <w:highlight w:val="lightGray"/>
        </w:rPr>
        <w:t>&lt;Full study title&gt;</w:t>
      </w:r>
      <w:r w:rsidRPr="000534E3">
        <w:rPr>
          <w:sz w:val="28"/>
          <w:szCs w:val="28"/>
          <w:highlight w:val="lightGray"/>
        </w:rPr>
        <w:fldChar w:fldCharType="end"/>
      </w:r>
    </w:p>
    <w:p w14:paraId="3B1961D6" w14:textId="77777777" w:rsidR="004C29A0" w:rsidRDefault="004C29A0" w:rsidP="004C29A0">
      <w:pPr>
        <w:rPr>
          <w:rFonts w:cs="Arial"/>
          <w:color w:val="4472C4" w:themeColor="accent1"/>
          <w:sz w:val="20"/>
          <w:szCs w:val="20"/>
          <w:lang w:eastAsia="en-GB"/>
        </w:rPr>
      </w:pPr>
    </w:p>
    <w:p w14:paraId="53785655" w14:textId="77777777" w:rsidR="002B617D" w:rsidRDefault="002B617D" w:rsidP="004C29A0">
      <w:pPr>
        <w:rPr>
          <w:rFonts w:cs="Arial"/>
          <w:color w:val="4472C4" w:themeColor="accent1"/>
          <w:sz w:val="20"/>
          <w:szCs w:val="20"/>
          <w:lang w:eastAsia="en-GB"/>
        </w:rPr>
      </w:pPr>
    </w:p>
    <w:p w14:paraId="3380B92C" w14:textId="77777777" w:rsidR="002B617D" w:rsidRDefault="002B617D" w:rsidP="004C29A0">
      <w:pPr>
        <w:rPr>
          <w:rFonts w:cs="Arial"/>
          <w:color w:val="4472C4" w:themeColor="accent1"/>
          <w:sz w:val="20"/>
          <w:szCs w:val="20"/>
          <w:lang w:eastAsia="en-GB"/>
        </w:rPr>
      </w:pPr>
    </w:p>
    <w:p w14:paraId="4FE8F616" w14:textId="77777777" w:rsidR="002B617D" w:rsidRPr="004C4617" w:rsidRDefault="002B617D" w:rsidP="004C29A0"/>
    <w:p w14:paraId="57CB2223" w14:textId="4CE30CAC" w:rsidR="004C29A0" w:rsidRPr="004C4617" w:rsidRDefault="004C29A0" w:rsidP="004C29A0">
      <w:pPr>
        <w:jc w:val="center"/>
      </w:pPr>
      <w:r>
        <w:rPr>
          <w:sz w:val="28"/>
          <w:szCs w:val="28"/>
          <w:highlight w:val="lightGray"/>
        </w:rPr>
        <w:fldChar w:fldCharType="begin">
          <w:ffData>
            <w:name w:val="Text23"/>
            <w:enabled/>
            <w:calcOnExit w:val="0"/>
            <w:textInput>
              <w:default w:val="&lt;Short study title&gt;"/>
            </w:textInput>
          </w:ffData>
        </w:fldChar>
      </w:r>
      <w:bookmarkStart w:id="1" w:name="Text23"/>
      <w:r>
        <w:rPr>
          <w:sz w:val="28"/>
          <w:szCs w:val="28"/>
          <w:highlight w:val="lightGray"/>
        </w:rPr>
        <w:instrText xml:space="preserve"> FORMTEXT </w:instrText>
      </w:r>
      <w:r>
        <w:rPr>
          <w:sz w:val="28"/>
          <w:szCs w:val="28"/>
          <w:highlight w:val="lightGray"/>
        </w:rPr>
      </w:r>
      <w:r>
        <w:rPr>
          <w:sz w:val="28"/>
          <w:szCs w:val="28"/>
          <w:highlight w:val="lightGray"/>
        </w:rPr>
        <w:fldChar w:fldCharType="separate"/>
      </w:r>
      <w:r>
        <w:rPr>
          <w:noProof/>
          <w:sz w:val="28"/>
          <w:szCs w:val="28"/>
          <w:highlight w:val="lightGray"/>
        </w:rPr>
        <w:t>&lt;Short study title&gt;</w:t>
      </w:r>
      <w:r>
        <w:rPr>
          <w:sz w:val="28"/>
          <w:szCs w:val="28"/>
          <w:highlight w:val="lightGray"/>
        </w:rPr>
        <w:fldChar w:fldCharType="end"/>
      </w:r>
      <w:bookmarkEnd w:id="1"/>
    </w:p>
    <w:p w14:paraId="4738D41D" w14:textId="77777777" w:rsidR="00663512" w:rsidRPr="004C4617" w:rsidRDefault="00663512" w:rsidP="00663512"/>
    <w:p w14:paraId="71FE4C89" w14:textId="2110E46A" w:rsidR="004C29A0" w:rsidRPr="00041DC4" w:rsidRDefault="004C29A0" w:rsidP="00041DC4">
      <w:pPr>
        <w:rPr>
          <w:color w:val="4472C4" w:themeColor="accent1"/>
          <w:sz w:val="20"/>
          <w:szCs w:val="20"/>
          <w:lang w:eastAsia="en-GB"/>
        </w:rPr>
      </w:pPr>
      <w:r w:rsidRPr="00041DC4">
        <w:rPr>
          <w:color w:val="4472C4" w:themeColor="accent1"/>
          <w:sz w:val="20"/>
          <w:szCs w:val="20"/>
          <w:lang w:eastAsia="en-GB"/>
        </w:rPr>
        <w:t xml:space="preserve">To provide a summary of the long title. It </w:t>
      </w:r>
      <w:r w:rsidR="00D25B61">
        <w:rPr>
          <w:color w:val="4472C4" w:themeColor="accent1"/>
          <w:sz w:val="20"/>
          <w:szCs w:val="20"/>
          <w:lang w:eastAsia="en-GB"/>
        </w:rPr>
        <w:t xml:space="preserve">should be </w:t>
      </w:r>
      <w:r w:rsidRPr="00041DC4">
        <w:rPr>
          <w:color w:val="4472C4" w:themeColor="accent1"/>
          <w:sz w:val="20"/>
          <w:szCs w:val="20"/>
          <w:lang w:eastAsia="en-GB"/>
        </w:rPr>
        <w:t xml:space="preserve">used on information sheets and consent forms for research </w:t>
      </w:r>
      <w:r w:rsidR="00AE678F" w:rsidRPr="00AE678F">
        <w:rPr>
          <w:color w:val="4472C4" w:themeColor="accent1"/>
          <w:sz w:val="20"/>
          <w:szCs w:val="20"/>
          <w:lang w:eastAsia="en-GB"/>
        </w:rPr>
        <w:t>participants</w:t>
      </w:r>
      <w:r w:rsidR="00AE678F">
        <w:rPr>
          <w:color w:val="4472C4" w:themeColor="accent1"/>
          <w:sz w:val="20"/>
          <w:szCs w:val="20"/>
          <w:lang w:eastAsia="en-GB"/>
        </w:rPr>
        <w:t>.</w:t>
      </w:r>
      <w:r w:rsidR="00AE678F" w:rsidRPr="00AE678F">
        <w:rPr>
          <w:color w:val="4472C4" w:themeColor="accent1"/>
          <w:sz w:val="20"/>
          <w:szCs w:val="20"/>
          <w:lang w:eastAsia="en-GB"/>
        </w:rPr>
        <w:t xml:space="preserve"> The</w:t>
      </w:r>
      <w:r w:rsidRPr="00041DC4">
        <w:rPr>
          <w:color w:val="4472C4" w:themeColor="accent1"/>
          <w:sz w:val="20"/>
          <w:szCs w:val="20"/>
          <w:lang w:eastAsia="en-GB"/>
        </w:rPr>
        <w:t xml:space="preserve"> short title should make</w:t>
      </w:r>
      <w:r w:rsidR="00D25B61">
        <w:rPr>
          <w:color w:val="4472C4" w:themeColor="accent1"/>
          <w:sz w:val="20"/>
          <w:szCs w:val="20"/>
          <w:lang w:eastAsia="en-GB"/>
        </w:rPr>
        <w:t xml:space="preserve"> it</w:t>
      </w:r>
      <w:r w:rsidRPr="00041DC4">
        <w:rPr>
          <w:color w:val="4472C4" w:themeColor="accent1"/>
          <w:sz w:val="20"/>
          <w:szCs w:val="20"/>
          <w:lang w:eastAsia="en-GB"/>
        </w:rPr>
        <w:t xml:space="preserve"> clear to participants what the research is about in simple English</w:t>
      </w:r>
      <w:r>
        <w:rPr>
          <w:color w:val="4472C4" w:themeColor="accent1"/>
          <w:sz w:val="20"/>
          <w:szCs w:val="20"/>
          <w:lang w:eastAsia="en-GB"/>
        </w:rPr>
        <w:t xml:space="preserve">. </w:t>
      </w:r>
      <w:r w:rsidRPr="00041DC4">
        <w:rPr>
          <w:color w:val="4472C4" w:themeColor="accent1"/>
          <w:sz w:val="20"/>
          <w:szCs w:val="20"/>
          <w:lang w:eastAsia="en-GB"/>
        </w:rPr>
        <w:t xml:space="preserve">If acronyms are used the full title should explain them. </w:t>
      </w:r>
    </w:p>
    <w:p w14:paraId="6A2E37DF" w14:textId="77777777" w:rsidR="00663512" w:rsidRPr="004C4617" w:rsidRDefault="00663512" w:rsidP="00663512"/>
    <w:p w14:paraId="0A224FF7" w14:textId="77777777" w:rsidR="00663512" w:rsidRPr="004C4617" w:rsidRDefault="00663512" w:rsidP="00663512"/>
    <w:p w14:paraId="6162640F" w14:textId="77777777" w:rsidR="00663512" w:rsidRPr="004C4617" w:rsidRDefault="00663512" w:rsidP="00663512"/>
    <w:p w14:paraId="16A58F89" w14:textId="77777777" w:rsidR="00663512" w:rsidRPr="004C4617" w:rsidRDefault="00663512" w:rsidP="00663512">
      <w:pPr>
        <w:jc w:val="center"/>
      </w:pPr>
      <w:r w:rsidRPr="000534E3">
        <w:rPr>
          <w:highlight w:val="lightGray"/>
        </w:rPr>
        <w:fldChar w:fldCharType="begin">
          <w:ffData>
            <w:name w:val="Text24"/>
            <w:enabled/>
            <w:calcOnExit w:val="0"/>
            <w:textInput>
              <w:default w:val="&lt;Version number and date&gt;"/>
            </w:textInput>
          </w:ffData>
        </w:fldChar>
      </w:r>
      <w:r w:rsidRPr="000534E3">
        <w:rPr>
          <w:highlight w:val="lightGray"/>
        </w:rPr>
        <w:instrText xml:space="preserve"> FORMTEXT </w:instrText>
      </w:r>
      <w:r w:rsidRPr="000534E3">
        <w:rPr>
          <w:highlight w:val="lightGray"/>
        </w:rPr>
      </w:r>
      <w:r w:rsidRPr="000534E3">
        <w:rPr>
          <w:highlight w:val="lightGray"/>
        </w:rPr>
        <w:fldChar w:fldCharType="separate"/>
      </w:r>
      <w:r w:rsidRPr="000534E3">
        <w:rPr>
          <w:noProof/>
          <w:highlight w:val="lightGray"/>
        </w:rPr>
        <w:t>&lt;Version number and date&gt;</w:t>
      </w:r>
      <w:r w:rsidRPr="000534E3">
        <w:rPr>
          <w:highlight w:val="lightGray"/>
        </w:rPr>
        <w:fldChar w:fldCharType="end"/>
      </w:r>
    </w:p>
    <w:p w14:paraId="68802673" w14:textId="77777777" w:rsidR="00663512" w:rsidRPr="004C4617" w:rsidRDefault="00663512" w:rsidP="00663512">
      <w:pPr>
        <w:jc w:val="center"/>
      </w:pPr>
    </w:p>
    <w:p w14:paraId="3F15F151" w14:textId="77777777" w:rsidR="004C29A0" w:rsidRPr="00041DC4" w:rsidRDefault="004C29A0" w:rsidP="00041DC4">
      <w:pPr>
        <w:rPr>
          <w:color w:val="4472C4" w:themeColor="accent1"/>
          <w:sz w:val="20"/>
          <w:szCs w:val="20"/>
          <w:lang w:eastAsia="en-GB"/>
        </w:rPr>
      </w:pPr>
      <w:r w:rsidRPr="00041DC4">
        <w:rPr>
          <w:color w:val="4472C4" w:themeColor="accent1"/>
          <w:sz w:val="20"/>
          <w:szCs w:val="20"/>
          <w:lang w:eastAsia="en-GB"/>
        </w:rPr>
        <w:t>To track changes to the document for study conduct, review, and oversight so it is clear which is the most recent document.</w:t>
      </w:r>
    </w:p>
    <w:p w14:paraId="17500603" w14:textId="77777777" w:rsidR="00663512" w:rsidRPr="004C4617" w:rsidRDefault="00663512" w:rsidP="00663512">
      <w:pPr>
        <w:jc w:val="center"/>
      </w:pPr>
    </w:p>
    <w:p w14:paraId="74035AB5" w14:textId="77777777" w:rsidR="00663512" w:rsidRPr="004C4617" w:rsidRDefault="00663512" w:rsidP="00663512">
      <w:pPr>
        <w:jc w:val="center"/>
      </w:pPr>
    </w:p>
    <w:p w14:paraId="3FBBC5BE" w14:textId="77777777" w:rsidR="00663512" w:rsidRPr="004C4617" w:rsidRDefault="00663512" w:rsidP="00663512">
      <w:pPr>
        <w:autoSpaceDE w:val="0"/>
        <w:autoSpaceDN w:val="0"/>
        <w:adjustRightInd w:val="0"/>
        <w:rPr>
          <w:rFonts w:ascii="DPLHPK+Arial" w:hAnsi="DPLHPK+Arial" w:cs="DPLHPK+Arial"/>
          <w:color w:val="000000"/>
        </w:rPr>
      </w:pPr>
    </w:p>
    <w:p w14:paraId="219DEAC2" w14:textId="77777777" w:rsidR="00663512" w:rsidRDefault="00663512" w:rsidP="00663512">
      <w:pPr>
        <w:autoSpaceDE w:val="0"/>
        <w:autoSpaceDN w:val="0"/>
        <w:adjustRightInd w:val="0"/>
        <w:ind w:left="-180" w:right="199"/>
        <w:rPr>
          <w:rFonts w:ascii="DPLHPK+Arial" w:hAnsi="DPLHPK+Arial" w:cs="DPLHPK+Arial"/>
          <w:color w:val="000000"/>
        </w:rPr>
      </w:pPr>
      <w:r w:rsidRPr="004C4617">
        <w:rPr>
          <w:rFonts w:ascii="DPLHPK+Arial" w:hAnsi="DPLHPK+Arial" w:cs="DPLHPK+Arial"/>
          <w:color w:val="000000"/>
          <w:sz w:val="20"/>
          <w:szCs w:val="20"/>
        </w:rPr>
        <w:t xml:space="preserve">MAIN SPONSOR: </w:t>
      </w:r>
      <w:r w:rsidRPr="00FB703B">
        <w:rPr>
          <w:rFonts w:ascii="DPLHPK+Arial" w:hAnsi="DPLHPK+Arial" w:cs="DPLHPK+Arial"/>
          <w:color w:val="000000"/>
        </w:rPr>
        <w:t>Imperial College London/Imperial College Healthcare NHS Trust (delete as applicable)</w:t>
      </w:r>
    </w:p>
    <w:p w14:paraId="3EC81FA1" w14:textId="765D3766" w:rsidR="004C29A0" w:rsidRPr="004C29A0" w:rsidRDefault="004C29A0" w:rsidP="00663512">
      <w:pPr>
        <w:autoSpaceDE w:val="0"/>
        <w:autoSpaceDN w:val="0"/>
        <w:adjustRightInd w:val="0"/>
        <w:ind w:left="-180" w:right="199"/>
        <w:rPr>
          <w:rFonts w:ascii="DPLHPK+Arial" w:hAnsi="DPLHPK+Arial" w:cs="DPLHPK+Arial"/>
          <w:color w:val="000000"/>
          <w:sz w:val="20"/>
          <w:szCs w:val="20"/>
        </w:rPr>
      </w:pPr>
      <w:r w:rsidRPr="00041DC4">
        <w:rPr>
          <w:color w:val="000000"/>
          <w:sz w:val="20"/>
          <w:szCs w:val="20"/>
        </w:rPr>
        <w:t xml:space="preserve">SPONSORS Number: </w:t>
      </w:r>
      <w:r w:rsidR="00F20013">
        <w:rPr>
          <w:color w:val="000000"/>
          <w:sz w:val="20"/>
          <w:szCs w:val="20"/>
        </w:rPr>
        <w:t>[</w:t>
      </w:r>
      <w:r w:rsidRPr="00041DC4">
        <w:rPr>
          <w:sz w:val="20"/>
          <w:szCs w:val="20"/>
        </w:rPr>
        <w:t>Generated by the Sponsor. Enter if applicable</w:t>
      </w:r>
      <w:r w:rsidR="00F20013">
        <w:rPr>
          <w:sz w:val="20"/>
          <w:szCs w:val="20"/>
        </w:rPr>
        <w:t>]</w:t>
      </w:r>
    </w:p>
    <w:p w14:paraId="4243DB0F" w14:textId="77777777" w:rsidR="00663512" w:rsidRPr="004C4617" w:rsidRDefault="00663512" w:rsidP="00663512">
      <w:pPr>
        <w:autoSpaceDE w:val="0"/>
        <w:autoSpaceDN w:val="0"/>
        <w:adjustRightInd w:val="0"/>
        <w:ind w:left="-180" w:right="-2011"/>
        <w:rPr>
          <w:rFonts w:ascii="DPLHPK+Arial" w:hAnsi="DPLHPK+Arial" w:cs="DPLHPK+Arial"/>
          <w:color w:val="000000"/>
          <w:sz w:val="20"/>
          <w:szCs w:val="20"/>
        </w:rPr>
      </w:pPr>
      <w:r w:rsidRPr="004C4617">
        <w:rPr>
          <w:rFonts w:ascii="DPLHPK+Arial" w:hAnsi="DPLHPK+Arial" w:cs="DPLHPK+Arial"/>
          <w:color w:val="000000"/>
          <w:sz w:val="20"/>
          <w:szCs w:val="20"/>
        </w:rPr>
        <w:t xml:space="preserve">FUNDERS: </w:t>
      </w:r>
      <w:r w:rsidRPr="000534E3">
        <w:rPr>
          <w:rFonts w:ascii="DPLHPK+Arial" w:hAnsi="DPLHPK+Arial" w:cs="DPLHPK+Arial"/>
          <w:color w:val="000000"/>
          <w:sz w:val="20"/>
          <w:szCs w:val="20"/>
          <w:highlight w:val="cyan"/>
        </w:rPr>
        <w:fldChar w:fldCharType="begin">
          <w:ffData>
            <w:name w:val="Text26"/>
            <w:enabled/>
            <w:calcOnExit w:val="0"/>
            <w:textInput>
              <w:default w:val="xxx"/>
            </w:textInput>
          </w:ffData>
        </w:fldChar>
      </w:r>
      <w:r w:rsidRPr="000534E3">
        <w:rPr>
          <w:rFonts w:ascii="DPLHPK+Arial" w:hAnsi="DPLHPK+Arial" w:cs="DPLHPK+Arial"/>
          <w:color w:val="000000"/>
          <w:sz w:val="20"/>
          <w:szCs w:val="20"/>
          <w:highlight w:val="cyan"/>
        </w:rPr>
        <w:instrText xml:space="preserve"> FORMTEXT </w:instrText>
      </w:r>
      <w:r w:rsidRPr="000534E3">
        <w:rPr>
          <w:rFonts w:ascii="DPLHPK+Arial" w:hAnsi="DPLHPK+Arial" w:cs="DPLHPK+Arial"/>
          <w:color w:val="000000"/>
          <w:sz w:val="20"/>
          <w:szCs w:val="20"/>
          <w:highlight w:val="cyan"/>
        </w:rPr>
      </w:r>
      <w:r w:rsidRPr="000534E3">
        <w:rPr>
          <w:rFonts w:ascii="DPLHPK+Arial" w:hAnsi="DPLHPK+Arial" w:cs="DPLHPK+Arial"/>
          <w:color w:val="000000"/>
          <w:sz w:val="20"/>
          <w:szCs w:val="20"/>
          <w:highlight w:val="cyan"/>
        </w:rPr>
        <w:fldChar w:fldCharType="separate"/>
      </w:r>
      <w:r w:rsidRPr="000534E3">
        <w:rPr>
          <w:rFonts w:ascii="DPLHPK+Arial" w:hAnsi="DPLHPK+Arial" w:cs="DPLHPK+Arial"/>
          <w:noProof/>
          <w:color w:val="000000"/>
          <w:sz w:val="20"/>
          <w:szCs w:val="20"/>
          <w:highlight w:val="cyan"/>
        </w:rPr>
        <w:t>xxx</w:t>
      </w:r>
      <w:r w:rsidRPr="000534E3">
        <w:rPr>
          <w:rFonts w:ascii="DPLHPK+Arial" w:hAnsi="DPLHPK+Arial" w:cs="DPLHPK+Arial"/>
          <w:color w:val="000000"/>
          <w:sz w:val="20"/>
          <w:szCs w:val="20"/>
          <w:highlight w:val="cyan"/>
        </w:rPr>
        <w:fldChar w:fldCharType="end"/>
      </w:r>
    </w:p>
    <w:p w14:paraId="4037AC56" w14:textId="77777777" w:rsidR="00663512" w:rsidRPr="004C4617" w:rsidRDefault="00663512" w:rsidP="00663512">
      <w:pPr>
        <w:autoSpaceDE w:val="0"/>
        <w:autoSpaceDN w:val="0"/>
        <w:adjustRightInd w:val="0"/>
        <w:ind w:left="-180" w:right="-2011"/>
        <w:rPr>
          <w:rFonts w:ascii="DPLHPK+Arial" w:hAnsi="DPLHPK+Arial" w:cs="DPLHPK+Arial"/>
          <w:color w:val="000000"/>
          <w:sz w:val="20"/>
          <w:szCs w:val="20"/>
        </w:rPr>
      </w:pPr>
      <w:r w:rsidRPr="004C4617">
        <w:rPr>
          <w:rFonts w:ascii="DPLHPK+Arial" w:hAnsi="DPLHPK+Arial" w:cs="DPLHPK+Arial"/>
          <w:color w:val="000000"/>
          <w:sz w:val="20"/>
          <w:szCs w:val="20"/>
        </w:rPr>
        <w:t xml:space="preserve">STUDY COORDINATION CENTRE: </w:t>
      </w:r>
      <w:r w:rsidRPr="000534E3">
        <w:rPr>
          <w:rFonts w:ascii="DPLHPK+Arial" w:hAnsi="DPLHPK+Arial" w:cs="DPLHPK+Arial"/>
          <w:color w:val="000000"/>
          <w:sz w:val="20"/>
          <w:szCs w:val="20"/>
          <w:highlight w:val="cyan"/>
        </w:rPr>
        <w:fldChar w:fldCharType="begin">
          <w:ffData>
            <w:name w:val="Text27"/>
            <w:enabled/>
            <w:calcOnExit w:val="0"/>
            <w:textInput>
              <w:default w:val="xxx"/>
            </w:textInput>
          </w:ffData>
        </w:fldChar>
      </w:r>
      <w:r w:rsidRPr="000534E3">
        <w:rPr>
          <w:rFonts w:ascii="DPLHPK+Arial" w:hAnsi="DPLHPK+Arial" w:cs="DPLHPK+Arial"/>
          <w:color w:val="000000"/>
          <w:sz w:val="20"/>
          <w:szCs w:val="20"/>
          <w:highlight w:val="cyan"/>
        </w:rPr>
        <w:instrText xml:space="preserve"> FORMTEXT </w:instrText>
      </w:r>
      <w:r w:rsidRPr="000534E3">
        <w:rPr>
          <w:rFonts w:ascii="DPLHPK+Arial" w:hAnsi="DPLHPK+Arial" w:cs="DPLHPK+Arial"/>
          <w:color w:val="000000"/>
          <w:sz w:val="20"/>
          <w:szCs w:val="20"/>
          <w:highlight w:val="cyan"/>
        </w:rPr>
      </w:r>
      <w:r w:rsidRPr="000534E3">
        <w:rPr>
          <w:rFonts w:ascii="DPLHPK+Arial" w:hAnsi="DPLHPK+Arial" w:cs="DPLHPK+Arial"/>
          <w:color w:val="000000"/>
          <w:sz w:val="20"/>
          <w:szCs w:val="20"/>
          <w:highlight w:val="cyan"/>
        </w:rPr>
        <w:fldChar w:fldCharType="separate"/>
      </w:r>
      <w:r w:rsidRPr="000534E3">
        <w:rPr>
          <w:rFonts w:ascii="DPLHPK+Arial" w:hAnsi="DPLHPK+Arial" w:cs="DPLHPK+Arial"/>
          <w:noProof/>
          <w:color w:val="000000"/>
          <w:sz w:val="20"/>
          <w:szCs w:val="20"/>
          <w:highlight w:val="cyan"/>
        </w:rPr>
        <w:t>xxx</w:t>
      </w:r>
      <w:r w:rsidRPr="000534E3">
        <w:rPr>
          <w:rFonts w:ascii="DPLHPK+Arial" w:hAnsi="DPLHPK+Arial" w:cs="DPLHPK+Arial"/>
          <w:color w:val="000000"/>
          <w:sz w:val="20"/>
          <w:szCs w:val="20"/>
          <w:highlight w:val="cyan"/>
        </w:rPr>
        <w:fldChar w:fldCharType="end"/>
      </w:r>
    </w:p>
    <w:p w14:paraId="32DB2992" w14:textId="77777777" w:rsidR="00663512" w:rsidRDefault="00663512" w:rsidP="00663512">
      <w:pPr>
        <w:ind w:left="-180"/>
      </w:pPr>
    </w:p>
    <w:p w14:paraId="1CD6A713" w14:textId="0157B3FE" w:rsidR="00663512" w:rsidRPr="00041DC4" w:rsidRDefault="00663512" w:rsidP="00663512">
      <w:pPr>
        <w:ind w:left="-180"/>
        <w:rPr>
          <w:color w:val="4472C4" w:themeColor="accent1"/>
          <w:sz w:val="20"/>
          <w:szCs w:val="20"/>
        </w:rPr>
      </w:pPr>
      <w:r>
        <w:t xml:space="preserve">IRAS Project ID: </w:t>
      </w:r>
      <w:r w:rsidR="004C29A0" w:rsidRPr="00041DC4">
        <w:rPr>
          <w:color w:val="4472C4" w:themeColor="accent1"/>
          <w:sz w:val="20"/>
          <w:szCs w:val="20"/>
        </w:rPr>
        <w:t>The unique identifier generated by IRAS for the project. This will be the primary reference number used</w:t>
      </w:r>
      <w:r w:rsidR="00D25B61">
        <w:rPr>
          <w:color w:val="4472C4" w:themeColor="accent1"/>
          <w:sz w:val="20"/>
          <w:szCs w:val="20"/>
        </w:rPr>
        <w:t xml:space="preserve"> </w:t>
      </w:r>
      <w:r w:rsidR="004C29A0" w:rsidRPr="00041DC4">
        <w:rPr>
          <w:color w:val="4472C4" w:themeColor="accent1"/>
          <w:sz w:val="20"/>
          <w:szCs w:val="20"/>
        </w:rPr>
        <w:t xml:space="preserve">to identify the project and should be quoted in all </w:t>
      </w:r>
      <w:r w:rsidR="004C29A0" w:rsidRPr="004C29A0">
        <w:rPr>
          <w:color w:val="4472C4" w:themeColor="accent1"/>
          <w:sz w:val="20"/>
          <w:szCs w:val="20"/>
        </w:rPr>
        <w:t>projects</w:t>
      </w:r>
      <w:r w:rsidR="004C29A0" w:rsidRPr="00041DC4">
        <w:rPr>
          <w:color w:val="4472C4" w:themeColor="accent1"/>
          <w:sz w:val="20"/>
          <w:szCs w:val="20"/>
        </w:rPr>
        <w:t xml:space="preserve"> relate</w:t>
      </w:r>
      <w:r w:rsidR="00D25B61">
        <w:rPr>
          <w:color w:val="4472C4" w:themeColor="accent1"/>
          <w:sz w:val="20"/>
          <w:szCs w:val="20"/>
        </w:rPr>
        <w:t>d documents.</w:t>
      </w:r>
    </w:p>
    <w:p w14:paraId="71D43FFE" w14:textId="77777777" w:rsidR="00663512" w:rsidRPr="00041DC4" w:rsidRDefault="00663512" w:rsidP="00663512">
      <w:pPr>
        <w:ind w:left="-180"/>
        <w:rPr>
          <w:sz w:val="20"/>
          <w:szCs w:val="20"/>
        </w:rPr>
      </w:pPr>
      <w:r w:rsidRPr="00041DC4">
        <w:rPr>
          <w:sz w:val="20"/>
          <w:szCs w:val="20"/>
        </w:rPr>
        <w:t xml:space="preserve">REC reference: </w:t>
      </w:r>
      <w:r w:rsidRPr="00041DC4">
        <w:rPr>
          <w:sz w:val="20"/>
          <w:szCs w:val="20"/>
          <w:highlight w:val="cyan"/>
        </w:rPr>
        <w:fldChar w:fldCharType="begin">
          <w:ffData>
            <w:name w:val="Text62"/>
            <w:enabled/>
            <w:calcOnExit w:val="0"/>
            <w:textInput>
              <w:default w:val="xxx"/>
            </w:textInput>
          </w:ffData>
        </w:fldChar>
      </w:r>
      <w:r w:rsidRPr="00041DC4">
        <w:rPr>
          <w:sz w:val="20"/>
          <w:szCs w:val="20"/>
          <w:highlight w:val="cyan"/>
        </w:rPr>
        <w:instrText xml:space="preserve"> FORMTEXT </w:instrText>
      </w:r>
      <w:r w:rsidRPr="00041DC4">
        <w:rPr>
          <w:sz w:val="20"/>
          <w:szCs w:val="20"/>
          <w:highlight w:val="cyan"/>
        </w:rPr>
      </w:r>
      <w:r w:rsidRPr="00041DC4">
        <w:rPr>
          <w:sz w:val="20"/>
          <w:szCs w:val="20"/>
          <w:highlight w:val="cyan"/>
        </w:rPr>
        <w:fldChar w:fldCharType="separate"/>
      </w:r>
      <w:r w:rsidRPr="00041DC4">
        <w:rPr>
          <w:noProof/>
          <w:sz w:val="20"/>
          <w:szCs w:val="20"/>
          <w:highlight w:val="cyan"/>
        </w:rPr>
        <w:t>xxx</w:t>
      </w:r>
      <w:r w:rsidRPr="00041DC4">
        <w:rPr>
          <w:sz w:val="20"/>
          <w:szCs w:val="20"/>
          <w:highlight w:val="cyan"/>
        </w:rPr>
        <w:fldChar w:fldCharType="end"/>
      </w:r>
    </w:p>
    <w:p w14:paraId="76A7E709" w14:textId="77777777" w:rsidR="00663512" w:rsidRPr="004C4617" w:rsidRDefault="00663512" w:rsidP="00663512">
      <w:pPr>
        <w:jc w:val="center"/>
      </w:pPr>
    </w:p>
    <w:p w14:paraId="2257368A" w14:textId="77777777" w:rsidR="00663512" w:rsidRPr="004C4617" w:rsidRDefault="00663512" w:rsidP="00663512">
      <w:pPr>
        <w:jc w:val="center"/>
      </w:pPr>
    </w:p>
    <w:p w14:paraId="06D3FFC3" w14:textId="77777777" w:rsidR="00663512" w:rsidRPr="004C4617" w:rsidRDefault="00663512" w:rsidP="00663512">
      <w:pPr>
        <w:jc w:val="center"/>
      </w:pPr>
    </w:p>
    <w:p w14:paraId="0E079517" w14:textId="77777777" w:rsidR="00663512" w:rsidRPr="004C4617" w:rsidRDefault="00663512" w:rsidP="00663512">
      <w:pPr>
        <w:rPr>
          <w:b/>
        </w:rPr>
      </w:pPr>
      <w:r w:rsidRPr="004C4617">
        <w:rPr>
          <w:b/>
        </w:rPr>
        <w:t>Protocol authorised by:</w:t>
      </w:r>
    </w:p>
    <w:p w14:paraId="53EF3E23" w14:textId="77777777" w:rsidR="00663512" w:rsidRPr="004C4617" w:rsidRDefault="00663512" w:rsidP="00663512"/>
    <w:tbl>
      <w:tblPr>
        <w:tblW w:w="8784" w:type="dxa"/>
        <w:tblLook w:val="01E0" w:firstRow="1" w:lastRow="1" w:firstColumn="1" w:lastColumn="1" w:noHBand="0" w:noVBand="0"/>
      </w:tblPr>
      <w:tblGrid>
        <w:gridCol w:w="2830"/>
        <w:gridCol w:w="2127"/>
        <w:gridCol w:w="1701"/>
        <w:gridCol w:w="2126"/>
      </w:tblGrid>
      <w:tr w:rsidR="00696C55" w:rsidRPr="004C4617" w14:paraId="286B3ECA" w14:textId="446FBCCF" w:rsidTr="00041DC4">
        <w:tc>
          <w:tcPr>
            <w:tcW w:w="2830" w:type="dxa"/>
          </w:tcPr>
          <w:p w14:paraId="1C2FBA0E" w14:textId="77777777" w:rsidR="00696C55" w:rsidRPr="00076784" w:rsidRDefault="00696C55" w:rsidP="00B6108A">
            <w:pPr>
              <w:autoSpaceDE w:val="0"/>
              <w:autoSpaceDN w:val="0"/>
              <w:adjustRightInd w:val="0"/>
              <w:spacing w:before="40" w:after="40"/>
              <w:jc w:val="center"/>
              <w:rPr>
                <w:rFonts w:ascii="DPLHPK+Arial" w:hAnsi="DPLHPK+Arial" w:cs="DPLHPK+Arial"/>
                <w:b/>
                <w:color w:val="000000"/>
              </w:rPr>
            </w:pPr>
            <w:r w:rsidRPr="00076784">
              <w:rPr>
                <w:rFonts w:ascii="DPLHPK+Arial" w:hAnsi="DPLHPK+Arial" w:cs="DPLHPK+Arial"/>
                <w:b/>
                <w:color w:val="000000"/>
              </w:rPr>
              <w:t>Name &amp; Role</w:t>
            </w:r>
          </w:p>
        </w:tc>
        <w:tc>
          <w:tcPr>
            <w:tcW w:w="2127" w:type="dxa"/>
          </w:tcPr>
          <w:p w14:paraId="6E016FCB" w14:textId="1CA0D278" w:rsidR="00696C55" w:rsidRPr="00076784" w:rsidRDefault="00696C55" w:rsidP="00B6108A">
            <w:pPr>
              <w:spacing w:before="40" w:after="40"/>
              <w:jc w:val="center"/>
              <w:rPr>
                <w:b/>
              </w:rPr>
            </w:pPr>
            <w:r>
              <w:rPr>
                <w:b/>
              </w:rPr>
              <w:t xml:space="preserve">Position        </w:t>
            </w:r>
          </w:p>
        </w:tc>
        <w:tc>
          <w:tcPr>
            <w:tcW w:w="1701" w:type="dxa"/>
          </w:tcPr>
          <w:p w14:paraId="482AAE3D" w14:textId="60B70C1A" w:rsidR="00696C55" w:rsidRPr="00076784" w:rsidRDefault="00696C55" w:rsidP="00B6108A">
            <w:pPr>
              <w:spacing w:before="40" w:after="40"/>
              <w:jc w:val="center"/>
              <w:rPr>
                <w:b/>
              </w:rPr>
            </w:pPr>
            <w:r>
              <w:rPr>
                <w:b/>
              </w:rPr>
              <w:t xml:space="preserve"> </w:t>
            </w:r>
            <w:r w:rsidRPr="00076784">
              <w:rPr>
                <w:b/>
              </w:rPr>
              <w:t>Date</w:t>
            </w:r>
            <w:r>
              <w:rPr>
                <w:b/>
              </w:rPr>
              <w:t xml:space="preserve">           </w:t>
            </w:r>
          </w:p>
        </w:tc>
        <w:tc>
          <w:tcPr>
            <w:tcW w:w="2126" w:type="dxa"/>
          </w:tcPr>
          <w:p w14:paraId="7A29159B" w14:textId="39486713" w:rsidR="00696C55" w:rsidRDefault="00696C55" w:rsidP="00B6108A">
            <w:pPr>
              <w:spacing w:before="40" w:after="40"/>
              <w:jc w:val="center"/>
              <w:rPr>
                <w:b/>
              </w:rPr>
            </w:pPr>
            <w:r w:rsidRPr="00076784">
              <w:rPr>
                <w:b/>
              </w:rPr>
              <w:t>Signature</w:t>
            </w:r>
          </w:p>
        </w:tc>
      </w:tr>
      <w:tr w:rsidR="00696C55" w:rsidRPr="004C4617" w14:paraId="7C3EE7D4" w14:textId="3E2A0A7C" w:rsidTr="00041DC4">
        <w:tc>
          <w:tcPr>
            <w:tcW w:w="2830" w:type="dxa"/>
          </w:tcPr>
          <w:p w14:paraId="3554A30D" w14:textId="77777777" w:rsidR="00696C55" w:rsidRPr="004C4617" w:rsidRDefault="00696C55" w:rsidP="00B6108A">
            <w:pPr>
              <w:spacing w:before="40" w:after="40"/>
            </w:pPr>
          </w:p>
        </w:tc>
        <w:tc>
          <w:tcPr>
            <w:tcW w:w="2127" w:type="dxa"/>
          </w:tcPr>
          <w:p w14:paraId="0AFFF122" w14:textId="77777777" w:rsidR="00696C55" w:rsidRPr="004C4617" w:rsidRDefault="00696C55" w:rsidP="00B6108A">
            <w:pPr>
              <w:spacing w:before="40" w:after="40"/>
            </w:pPr>
          </w:p>
        </w:tc>
        <w:tc>
          <w:tcPr>
            <w:tcW w:w="1701" w:type="dxa"/>
          </w:tcPr>
          <w:p w14:paraId="17D25CCD" w14:textId="77777777" w:rsidR="00696C55" w:rsidRPr="004C4617" w:rsidRDefault="00696C55" w:rsidP="00B6108A">
            <w:pPr>
              <w:spacing w:before="40" w:after="40"/>
            </w:pPr>
          </w:p>
        </w:tc>
        <w:tc>
          <w:tcPr>
            <w:tcW w:w="2126" w:type="dxa"/>
          </w:tcPr>
          <w:p w14:paraId="6AD96E19" w14:textId="77777777" w:rsidR="00696C55" w:rsidRPr="004C4617" w:rsidRDefault="00696C55" w:rsidP="00B6108A">
            <w:pPr>
              <w:spacing w:before="40" w:after="40"/>
            </w:pPr>
          </w:p>
        </w:tc>
      </w:tr>
    </w:tbl>
    <w:p w14:paraId="71E99BCE" w14:textId="77777777" w:rsidR="00663512" w:rsidRPr="004C4617" w:rsidRDefault="00663512" w:rsidP="00663512"/>
    <w:p w14:paraId="2A0B2C8B" w14:textId="77777777" w:rsidR="00663512" w:rsidRPr="004C4617" w:rsidRDefault="00663512" w:rsidP="00663512">
      <w:pPr>
        <w:jc w:val="center"/>
      </w:pPr>
    </w:p>
    <w:p w14:paraId="09B889F8" w14:textId="77777777" w:rsidR="00663512" w:rsidRPr="004C4617" w:rsidRDefault="00663512" w:rsidP="00663512">
      <w:pPr>
        <w:jc w:val="center"/>
      </w:pPr>
    </w:p>
    <w:p w14:paraId="0791AEC9" w14:textId="77777777" w:rsidR="00663512" w:rsidRPr="004C4617" w:rsidRDefault="00663512" w:rsidP="00663512">
      <w:pPr>
        <w:jc w:val="center"/>
      </w:pPr>
    </w:p>
    <w:p w14:paraId="7AEB17A1" w14:textId="77777777" w:rsidR="00663512" w:rsidRPr="004C4617" w:rsidRDefault="00663512" w:rsidP="00663512">
      <w:pPr>
        <w:jc w:val="center"/>
      </w:pPr>
    </w:p>
    <w:p w14:paraId="27F667B0" w14:textId="77777777" w:rsidR="00663512" w:rsidRPr="004C4617" w:rsidRDefault="00663512" w:rsidP="00663512">
      <w:pPr>
        <w:jc w:val="center"/>
      </w:pPr>
    </w:p>
    <w:p w14:paraId="32F48981" w14:textId="77777777" w:rsidR="00663512" w:rsidRDefault="00663512" w:rsidP="00663512">
      <w:pPr>
        <w:jc w:val="center"/>
      </w:pPr>
    </w:p>
    <w:p w14:paraId="6A4BE70A" w14:textId="77777777" w:rsidR="00663512" w:rsidRDefault="00663512" w:rsidP="00663512">
      <w:pPr>
        <w:jc w:val="center"/>
      </w:pPr>
    </w:p>
    <w:p w14:paraId="7CEB47EA" w14:textId="77777777" w:rsidR="00663512" w:rsidRDefault="00663512" w:rsidP="00663512">
      <w:pPr>
        <w:jc w:val="center"/>
      </w:pPr>
    </w:p>
    <w:p w14:paraId="6932E1AD" w14:textId="77777777" w:rsidR="00663512" w:rsidRDefault="00663512" w:rsidP="00663512">
      <w:pPr>
        <w:jc w:val="center"/>
      </w:pPr>
    </w:p>
    <w:p w14:paraId="6008ABD9" w14:textId="77777777" w:rsidR="00663512" w:rsidRPr="004C4617" w:rsidRDefault="00663512" w:rsidP="00663512">
      <w:pPr>
        <w:jc w:val="center"/>
      </w:pPr>
    </w:p>
    <w:p w14:paraId="47B5834A" w14:textId="77777777" w:rsidR="00663512" w:rsidRPr="004C4617" w:rsidRDefault="00663512" w:rsidP="00663512">
      <w:pPr>
        <w:jc w:val="center"/>
      </w:pPr>
    </w:p>
    <w:p w14:paraId="197A9776" w14:textId="77777777" w:rsidR="00663512" w:rsidRDefault="00663512" w:rsidP="00663512">
      <w:pPr>
        <w:rPr>
          <w:b/>
          <w:sz w:val="28"/>
          <w:szCs w:val="28"/>
        </w:rPr>
      </w:pPr>
    </w:p>
    <w:p w14:paraId="0F113AB9" w14:textId="77777777" w:rsidR="00663512" w:rsidRPr="004C4617" w:rsidRDefault="00663512" w:rsidP="00663512">
      <w:pPr>
        <w:rPr>
          <w:b/>
          <w:sz w:val="28"/>
          <w:szCs w:val="28"/>
        </w:rPr>
      </w:pPr>
      <w:r w:rsidRPr="004C4617">
        <w:rPr>
          <w:b/>
          <w:sz w:val="28"/>
          <w:szCs w:val="28"/>
        </w:rPr>
        <w:t>Study Management Group</w:t>
      </w:r>
    </w:p>
    <w:p w14:paraId="23068F2B" w14:textId="77777777" w:rsidR="00663512" w:rsidRPr="004C4617" w:rsidRDefault="00663512" w:rsidP="00663512"/>
    <w:p w14:paraId="4DAF34CB" w14:textId="77777777" w:rsidR="00663512" w:rsidRPr="004C4617" w:rsidRDefault="00663512" w:rsidP="00663512">
      <w:r w:rsidRPr="004C4617">
        <w:t>Chief Investigator:</w:t>
      </w:r>
      <w:r>
        <w:t xml:space="preserve"> </w:t>
      </w:r>
      <w:r>
        <w:fldChar w:fldCharType="begin">
          <w:ffData>
            <w:name w:val="Text28"/>
            <w:enabled/>
            <w:calcOnExit w:val="0"/>
            <w:textInput/>
          </w:ffData>
        </w:fldChar>
      </w:r>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p>
    <w:p w14:paraId="55893739" w14:textId="77777777" w:rsidR="00663512" w:rsidRPr="004C4617" w:rsidRDefault="00663512" w:rsidP="00663512"/>
    <w:p w14:paraId="0C1859A1" w14:textId="77777777" w:rsidR="00663512" w:rsidRPr="004C4617" w:rsidRDefault="00663512" w:rsidP="00663512">
      <w:r w:rsidRPr="004C4617">
        <w:t>Co-investigators:</w:t>
      </w:r>
      <w:r>
        <w:t xml:space="preserve"> </w:t>
      </w:r>
      <w:r>
        <w:fldChar w:fldCharType="begin">
          <w:ffData>
            <w:name w:val="Text29"/>
            <w:enabled/>
            <w:calcOnExit w:val="0"/>
            <w:textInput/>
          </w:ffData>
        </w:fldChar>
      </w:r>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p>
    <w:p w14:paraId="1D3339C0" w14:textId="77777777" w:rsidR="00663512" w:rsidRPr="004C4617" w:rsidRDefault="00663512" w:rsidP="00663512"/>
    <w:p w14:paraId="513B406F" w14:textId="77777777" w:rsidR="00663512" w:rsidRPr="004C4617" w:rsidRDefault="00663512" w:rsidP="00663512">
      <w:r w:rsidRPr="004C4617">
        <w:t>Statistician:</w:t>
      </w:r>
      <w:r>
        <w:t xml:space="preserve"> </w:t>
      </w:r>
      <w:r>
        <w:fldChar w:fldCharType="begin">
          <w:ffData>
            <w:name w:val="Text30"/>
            <w:enabled/>
            <w:calcOnExit w:val="0"/>
            <w:textInput/>
          </w:ffData>
        </w:fldChar>
      </w:r>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p>
    <w:p w14:paraId="6923B950" w14:textId="77777777" w:rsidR="00663512" w:rsidRPr="004C4617" w:rsidRDefault="00663512" w:rsidP="00663512"/>
    <w:p w14:paraId="1A892DD9" w14:textId="77777777" w:rsidR="00663512" w:rsidRPr="004C4617" w:rsidRDefault="00663512" w:rsidP="00663512">
      <w:r>
        <w:t>Study</w:t>
      </w:r>
      <w:r w:rsidRPr="004C4617">
        <w:t xml:space="preserve"> Management:</w:t>
      </w:r>
      <w:r>
        <w:t xml:space="preserve"> </w:t>
      </w:r>
      <w:r>
        <w:fldChar w:fldCharType="begin">
          <w:ffData>
            <w:name w:val="Text31"/>
            <w:enabled/>
            <w:calcOnExit w:val="0"/>
            <w:textInput/>
          </w:ffData>
        </w:fldChar>
      </w:r>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p>
    <w:p w14:paraId="1BB09402" w14:textId="77777777" w:rsidR="00663512" w:rsidRPr="004C4617" w:rsidRDefault="00663512" w:rsidP="00663512">
      <w:pPr>
        <w:jc w:val="center"/>
        <w:rPr>
          <w:b/>
          <w:sz w:val="28"/>
        </w:rPr>
      </w:pPr>
    </w:p>
    <w:p w14:paraId="602AD0B7" w14:textId="77777777" w:rsidR="00663512" w:rsidRPr="004C4617" w:rsidRDefault="00663512" w:rsidP="00663512">
      <w:pPr>
        <w:jc w:val="center"/>
        <w:rPr>
          <w:b/>
          <w:sz w:val="28"/>
        </w:rPr>
      </w:pPr>
    </w:p>
    <w:p w14:paraId="6595DAF7" w14:textId="77777777" w:rsidR="00663512" w:rsidRPr="004C4617" w:rsidRDefault="00663512" w:rsidP="00663512">
      <w:pPr>
        <w:rPr>
          <w:b/>
          <w:sz w:val="28"/>
        </w:rPr>
      </w:pPr>
      <w:r w:rsidRPr="004C4617">
        <w:rPr>
          <w:b/>
          <w:sz w:val="28"/>
        </w:rPr>
        <w:t>Study Coordination Centre</w:t>
      </w:r>
      <w:r>
        <w:rPr>
          <w:b/>
          <w:sz w:val="28"/>
        </w:rPr>
        <w:t xml:space="preserve"> </w:t>
      </w:r>
      <w:bookmarkStart w:id="2" w:name="Text64"/>
      <w:r w:rsidRPr="00931575">
        <w:rPr>
          <w:i/>
          <w:sz w:val="16"/>
          <w:szCs w:val="16"/>
        </w:rPr>
        <w:fldChar w:fldCharType="begin">
          <w:ffData>
            <w:name w:val="Text64"/>
            <w:enabled/>
            <w:calcOnExit w:val="0"/>
            <w:textInput>
              <w:default w:val="(may not be applicable)"/>
            </w:textInput>
          </w:ffData>
        </w:fldChar>
      </w:r>
      <w:r w:rsidRPr="00931575">
        <w:rPr>
          <w:i/>
          <w:sz w:val="16"/>
          <w:szCs w:val="16"/>
        </w:rPr>
        <w:instrText xml:space="preserve"> FORMTEXT </w:instrText>
      </w:r>
      <w:r w:rsidRPr="00931575">
        <w:rPr>
          <w:i/>
          <w:sz w:val="16"/>
          <w:szCs w:val="16"/>
        </w:rPr>
      </w:r>
      <w:r w:rsidRPr="00931575">
        <w:rPr>
          <w:i/>
          <w:sz w:val="16"/>
          <w:szCs w:val="16"/>
        </w:rPr>
        <w:fldChar w:fldCharType="separate"/>
      </w:r>
      <w:r w:rsidRPr="00931575">
        <w:rPr>
          <w:i/>
          <w:noProof/>
          <w:sz w:val="16"/>
          <w:szCs w:val="16"/>
        </w:rPr>
        <w:t>(may not be applicable)</w:t>
      </w:r>
      <w:r w:rsidRPr="00931575">
        <w:rPr>
          <w:i/>
          <w:sz w:val="16"/>
          <w:szCs w:val="16"/>
        </w:rPr>
        <w:fldChar w:fldCharType="end"/>
      </w:r>
      <w:bookmarkEnd w:id="2"/>
    </w:p>
    <w:p w14:paraId="40FE1171" w14:textId="77777777" w:rsidR="00663512" w:rsidRPr="004C4617" w:rsidRDefault="00663512" w:rsidP="00663512">
      <w:pPr>
        <w:jc w:val="center"/>
        <w:rPr>
          <w:color w:val="000000"/>
        </w:rPr>
      </w:pPr>
    </w:p>
    <w:p w14:paraId="6DF0027A" w14:textId="77777777" w:rsidR="00663512" w:rsidRPr="00337314" w:rsidRDefault="00663512" w:rsidP="00663512">
      <w:pPr>
        <w:rPr>
          <w:color w:val="000000"/>
        </w:rPr>
      </w:pPr>
      <w:r w:rsidRPr="00337314">
        <w:rPr>
          <w:color w:val="000000"/>
        </w:rPr>
        <w:t xml:space="preserve">For general queries, supply of </w:t>
      </w:r>
      <w:r>
        <w:rPr>
          <w:color w:val="000000"/>
        </w:rPr>
        <w:t>study</w:t>
      </w:r>
      <w:r w:rsidRPr="00337314">
        <w:rPr>
          <w:color w:val="000000"/>
        </w:rPr>
        <w:t xml:space="preserve"> documentation, and collection of data, please contact:</w:t>
      </w:r>
    </w:p>
    <w:p w14:paraId="2B9BE7C6" w14:textId="77777777" w:rsidR="00663512" w:rsidRDefault="00663512" w:rsidP="00663512">
      <w:pPr>
        <w:rPr>
          <w:color w:val="000000"/>
        </w:rPr>
      </w:pPr>
    </w:p>
    <w:p w14:paraId="17176EAC" w14:textId="77777777" w:rsidR="00663512" w:rsidRDefault="00663512" w:rsidP="00663512">
      <w:pPr>
        <w:rPr>
          <w:color w:val="000000"/>
        </w:rPr>
      </w:pPr>
      <w:r w:rsidRPr="00837738">
        <w:rPr>
          <w:color w:val="000000"/>
        </w:rPr>
        <w:t>Study Coordinator</w:t>
      </w:r>
      <w:r>
        <w:rPr>
          <w:color w:val="000000"/>
        </w:rPr>
        <w:t xml:space="preserve">: </w:t>
      </w:r>
      <w:r w:rsidRPr="004979EF">
        <w:rPr>
          <w:color w:val="000000"/>
        </w:rPr>
        <w:fldChar w:fldCharType="begin">
          <w:ffData>
            <w:name w:val="Text32"/>
            <w:enabled/>
            <w:calcOnExit w:val="0"/>
            <w:textInput/>
          </w:ffData>
        </w:fldChar>
      </w:r>
      <w:r w:rsidRPr="004979EF">
        <w:rPr>
          <w:color w:val="000000"/>
        </w:rPr>
        <w:instrText xml:space="preserve"> FORMTEXT </w:instrText>
      </w:r>
      <w:r w:rsidRPr="004979EF">
        <w:rPr>
          <w:color w:val="000000"/>
        </w:rPr>
      </w:r>
      <w:r w:rsidRPr="004979EF">
        <w:rPr>
          <w:color w:val="000000"/>
        </w:rPr>
        <w:fldChar w:fldCharType="separate"/>
      </w:r>
      <w:r w:rsidRPr="004979EF">
        <w:rPr>
          <w:rFonts w:ascii="MS Gothic" w:eastAsia="MS Gothic" w:hAnsi="MS Gothic" w:cs="MS Gothic" w:hint="eastAsia"/>
          <w:noProof/>
          <w:color w:val="000000"/>
        </w:rPr>
        <w:t> </w:t>
      </w:r>
      <w:r w:rsidRPr="004979EF">
        <w:rPr>
          <w:rFonts w:ascii="MS Gothic" w:eastAsia="MS Gothic" w:hAnsi="MS Gothic" w:cs="MS Gothic" w:hint="eastAsia"/>
          <w:noProof/>
          <w:color w:val="000000"/>
        </w:rPr>
        <w:t> </w:t>
      </w:r>
      <w:r w:rsidRPr="004979EF">
        <w:rPr>
          <w:rFonts w:ascii="MS Gothic" w:eastAsia="MS Gothic" w:hAnsi="MS Gothic" w:cs="MS Gothic" w:hint="eastAsia"/>
          <w:noProof/>
          <w:color w:val="000000"/>
        </w:rPr>
        <w:t> </w:t>
      </w:r>
      <w:r w:rsidRPr="004979EF">
        <w:rPr>
          <w:rFonts w:ascii="MS Gothic" w:eastAsia="MS Gothic" w:hAnsi="MS Gothic" w:cs="MS Gothic" w:hint="eastAsia"/>
          <w:noProof/>
          <w:color w:val="000000"/>
        </w:rPr>
        <w:t> </w:t>
      </w:r>
      <w:r w:rsidRPr="004979EF">
        <w:rPr>
          <w:rFonts w:ascii="MS Gothic" w:eastAsia="MS Gothic" w:hAnsi="MS Gothic" w:cs="MS Gothic" w:hint="eastAsia"/>
          <w:noProof/>
          <w:color w:val="000000"/>
        </w:rPr>
        <w:t> </w:t>
      </w:r>
      <w:r w:rsidRPr="004979EF">
        <w:rPr>
          <w:color w:val="000000"/>
        </w:rPr>
        <w:fldChar w:fldCharType="end"/>
      </w:r>
    </w:p>
    <w:p w14:paraId="78FD8ADB" w14:textId="77777777" w:rsidR="00663512" w:rsidRPr="00337314" w:rsidRDefault="00663512" w:rsidP="00663512">
      <w:pPr>
        <w:rPr>
          <w:color w:val="000000"/>
        </w:rPr>
      </w:pPr>
      <w:r>
        <w:rPr>
          <w:color w:val="000000"/>
        </w:rPr>
        <w:t xml:space="preserve">Address: </w:t>
      </w:r>
      <w:r>
        <w:rPr>
          <w:color w:val="000000"/>
        </w:rPr>
        <w:fldChar w:fldCharType="begin">
          <w:ffData>
            <w:name w:val="Text33"/>
            <w:enabled/>
            <w:calcOnExit w:val="0"/>
            <w:textInput/>
          </w:ffData>
        </w:fldChar>
      </w:r>
      <w:r>
        <w:rPr>
          <w:color w:val="000000"/>
        </w:rPr>
        <w:instrText xml:space="preserve"> FORMTEXT </w:instrText>
      </w:r>
      <w:r>
        <w:rPr>
          <w:color w:val="000000"/>
        </w:rPr>
      </w:r>
      <w:r>
        <w:rPr>
          <w:color w:val="000000"/>
        </w:rPr>
        <w:fldChar w:fldCharType="separate"/>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color w:val="000000"/>
        </w:rPr>
        <w:fldChar w:fldCharType="end"/>
      </w:r>
      <w:r>
        <w:rPr>
          <w:color w:val="000000"/>
        </w:rPr>
        <w:tab/>
      </w:r>
      <w:r>
        <w:rPr>
          <w:color w:val="000000"/>
        </w:rPr>
        <w:tab/>
      </w:r>
      <w:r>
        <w:rPr>
          <w:color w:val="000000"/>
        </w:rPr>
        <w:tab/>
      </w:r>
      <w:r>
        <w:rPr>
          <w:color w:val="000000"/>
        </w:rPr>
        <w:tab/>
      </w:r>
      <w:r>
        <w:rPr>
          <w:color w:val="000000"/>
        </w:rPr>
        <w:tab/>
      </w:r>
      <w:r>
        <w:rPr>
          <w:color w:val="000000"/>
        </w:rPr>
        <w:tab/>
      </w:r>
      <w:r w:rsidRPr="00337314">
        <w:rPr>
          <w:b/>
          <w:bCs/>
          <w:color w:val="000000"/>
        </w:rPr>
        <w:t>R</w:t>
      </w:r>
      <w:r>
        <w:rPr>
          <w:b/>
          <w:bCs/>
          <w:color w:val="000000"/>
        </w:rPr>
        <w:t>egistration</w:t>
      </w:r>
      <w:r w:rsidRPr="00337314">
        <w:rPr>
          <w:b/>
          <w:bCs/>
          <w:color w:val="000000"/>
        </w:rPr>
        <w:t xml:space="preserve">: </w:t>
      </w:r>
      <w:r>
        <w:rPr>
          <w:b/>
          <w:bCs/>
          <w:color w:val="000000"/>
        </w:rPr>
        <w:fldChar w:fldCharType="begin">
          <w:ffData>
            <w:name w:val="Text36"/>
            <w:enabled/>
            <w:calcOnExit w:val="0"/>
            <w:textInput/>
          </w:ffData>
        </w:fldChar>
      </w:r>
      <w:r>
        <w:rPr>
          <w:b/>
          <w:bCs/>
          <w:color w:val="000000"/>
        </w:rPr>
        <w:instrText xml:space="preserve"> FORMTEXT </w:instrText>
      </w:r>
      <w:r>
        <w:rPr>
          <w:b/>
          <w:bCs/>
          <w:color w:val="000000"/>
        </w:rPr>
      </w:r>
      <w:r>
        <w:rPr>
          <w:b/>
          <w:bCs/>
          <w:color w:val="000000"/>
        </w:rPr>
        <w:fldChar w:fldCharType="separate"/>
      </w:r>
      <w:r>
        <w:rPr>
          <w:rFonts w:ascii="MS Gothic" w:eastAsia="MS Gothic" w:hAnsi="MS Gothic" w:cs="MS Gothic" w:hint="eastAsia"/>
          <w:b/>
          <w:bCs/>
          <w:noProof/>
          <w:color w:val="000000"/>
        </w:rPr>
        <w:t> </w:t>
      </w:r>
      <w:r>
        <w:rPr>
          <w:rFonts w:ascii="MS Gothic" w:eastAsia="MS Gothic" w:hAnsi="MS Gothic" w:cs="MS Gothic" w:hint="eastAsia"/>
          <w:b/>
          <w:bCs/>
          <w:noProof/>
          <w:color w:val="000000"/>
        </w:rPr>
        <w:t> </w:t>
      </w:r>
      <w:r>
        <w:rPr>
          <w:rFonts w:ascii="MS Gothic" w:eastAsia="MS Gothic" w:hAnsi="MS Gothic" w:cs="MS Gothic" w:hint="eastAsia"/>
          <w:b/>
          <w:bCs/>
          <w:noProof/>
          <w:color w:val="000000"/>
        </w:rPr>
        <w:t> </w:t>
      </w:r>
      <w:r>
        <w:rPr>
          <w:rFonts w:ascii="MS Gothic" w:eastAsia="MS Gothic" w:hAnsi="MS Gothic" w:cs="MS Gothic" w:hint="eastAsia"/>
          <w:b/>
          <w:bCs/>
          <w:noProof/>
          <w:color w:val="000000"/>
        </w:rPr>
        <w:t> </w:t>
      </w:r>
      <w:r>
        <w:rPr>
          <w:rFonts w:ascii="MS Gothic" w:eastAsia="MS Gothic" w:hAnsi="MS Gothic" w:cs="MS Gothic" w:hint="eastAsia"/>
          <w:b/>
          <w:bCs/>
          <w:noProof/>
          <w:color w:val="000000"/>
        </w:rPr>
        <w:t> </w:t>
      </w:r>
      <w:r>
        <w:rPr>
          <w:b/>
          <w:bCs/>
          <w:color w:val="000000"/>
        </w:rPr>
        <w:fldChar w:fldCharType="end"/>
      </w:r>
    </w:p>
    <w:p w14:paraId="31C4F39D" w14:textId="77777777" w:rsidR="00663512" w:rsidRPr="00337314" w:rsidRDefault="00663512" w:rsidP="00663512">
      <w:pPr>
        <w:rPr>
          <w:color w:val="000000"/>
        </w:rPr>
      </w:pPr>
      <w:r>
        <w:rPr>
          <w:color w:val="000000"/>
        </w:rPr>
        <w:t>Tel</w:t>
      </w:r>
      <w:r w:rsidRPr="00337314">
        <w:rPr>
          <w:color w:val="000000"/>
        </w:rPr>
        <w:t xml:space="preserve">: </w:t>
      </w:r>
      <w:r>
        <w:rPr>
          <w:color w:val="000000"/>
        </w:rPr>
        <w:fldChar w:fldCharType="begin">
          <w:ffData>
            <w:name w:val="Text34"/>
            <w:enabled/>
            <w:calcOnExit w:val="0"/>
            <w:textInput/>
          </w:ffData>
        </w:fldChar>
      </w:r>
      <w:r>
        <w:rPr>
          <w:color w:val="000000"/>
        </w:rPr>
        <w:instrText xml:space="preserve"> FORMTEXT </w:instrText>
      </w:r>
      <w:r>
        <w:rPr>
          <w:color w:val="000000"/>
        </w:rPr>
      </w:r>
      <w:r>
        <w:rPr>
          <w:color w:val="000000"/>
        </w:rPr>
        <w:fldChar w:fldCharType="separate"/>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color w:val="000000"/>
        </w:rPr>
        <w:fldChar w:fldCharType="end"/>
      </w:r>
      <w:r w:rsidRPr="00337314">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337314">
        <w:rPr>
          <w:color w:val="000000"/>
        </w:rPr>
        <w:t xml:space="preserve">E-mail:  </w:t>
      </w:r>
      <w:r>
        <w:rPr>
          <w:color w:val="000000"/>
        </w:rPr>
        <w:fldChar w:fldCharType="begin">
          <w:ffData>
            <w:name w:val="Text37"/>
            <w:enabled/>
            <w:calcOnExit w:val="0"/>
            <w:textInput/>
          </w:ffData>
        </w:fldChar>
      </w:r>
      <w:r>
        <w:rPr>
          <w:color w:val="000000"/>
        </w:rPr>
        <w:instrText xml:space="preserve"> FORMTEXT </w:instrText>
      </w:r>
      <w:r>
        <w:rPr>
          <w:color w:val="000000"/>
        </w:rPr>
      </w:r>
      <w:r>
        <w:rPr>
          <w:color w:val="000000"/>
        </w:rPr>
        <w:fldChar w:fldCharType="separate"/>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color w:val="000000"/>
        </w:rPr>
        <w:fldChar w:fldCharType="end"/>
      </w:r>
    </w:p>
    <w:p w14:paraId="6BC291D8" w14:textId="77777777" w:rsidR="00663512" w:rsidRPr="00337314" w:rsidRDefault="00663512" w:rsidP="00663512">
      <w:pPr>
        <w:rPr>
          <w:color w:val="000000"/>
        </w:rPr>
      </w:pPr>
      <w:r w:rsidRPr="00337314">
        <w:rPr>
          <w:color w:val="000000"/>
        </w:rPr>
        <w:t xml:space="preserve">Fax:  </w:t>
      </w:r>
      <w:r>
        <w:rPr>
          <w:color w:val="000000"/>
        </w:rPr>
        <w:fldChar w:fldCharType="begin">
          <w:ffData>
            <w:name w:val="Text35"/>
            <w:enabled/>
            <w:calcOnExit w:val="0"/>
            <w:textInput/>
          </w:ffData>
        </w:fldChar>
      </w:r>
      <w:r>
        <w:rPr>
          <w:color w:val="000000"/>
        </w:rPr>
        <w:instrText xml:space="preserve"> FORMTEXT </w:instrText>
      </w:r>
      <w:r>
        <w:rPr>
          <w:color w:val="000000"/>
        </w:rPr>
      </w:r>
      <w:r>
        <w:rPr>
          <w:color w:val="000000"/>
        </w:rPr>
        <w:fldChar w:fldCharType="separate"/>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color w:val="000000"/>
        </w:rPr>
        <w:fldChar w:fldCharType="end"/>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337314">
        <w:rPr>
          <w:color w:val="000000"/>
        </w:rPr>
        <w:t>Web address:</w:t>
      </w:r>
      <w:r>
        <w:rPr>
          <w:color w:val="000000"/>
        </w:rPr>
        <w:t xml:space="preserve"> </w:t>
      </w:r>
      <w:r>
        <w:rPr>
          <w:color w:val="000000"/>
        </w:rPr>
        <w:fldChar w:fldCharType="begin">
          <w:ffData>
            <w:name w:val="Text38"/>
            <w:enabled/>
            <w:calcOnExit w:val="0"/>
            <w:textInput/>
          </w:ffData>
        </w:fldChar>
      </w:r>
      <w:r>
        <w:rPr>
          <w:color w:val="000000"/>
        </w:rPr>
        <w:instrText xml:space="preserve"> FORMTEXT </w:instrText>
      </w:r>
      <w:r>
        <w:rPr>
          <w:color w:val="000000"/>
        </w:rPr>
      </w:r>
      <w:r>
        <w:rPr>
          <w:color w:val="000000"/>
        </w:rPr>
        <w:fldChar w:fldCharType="separate"/>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color w:val="000000"/>
        </w:rPr>
        <w:fldChar w:fldCharType="end"/>
      </w:r>
    </w:p>
    <w:p w14:paraId="2261F412" w14:textId="77777777" w:rsidR="00663512" w:rsidRPr="004C4617" w:rsidRDefault="00663512" w:rsidP="00663512">
      <w:pPr>
        <w:rPr>
          <w:color w:val="000000"/>
        </w:rPr>
      </w:pPr>
    </w:p>
    <w:p w14:paraId="22DD1FE5" w14:textId="77777777" w:rsidR="00663512" w:rsidRPr="004C4617" w:rsidRDefault="00663512" w:rsidP="00663512">
      <w:pPr>
        <w:rPr>
          <w:color w:val="000000"/>
        </w:rPr>
      </w:pPr>
    </w:p>
    <w:p w14:paraId="181D675D" w14:textId="77777777" w:rsidR="00663512" w:rsidRPr="004C4617" w:rsidRDefault="00663512" w:rsidP="00663512">
      <w:pPr>
        <w:rPr>
          <w:b/>
          <w:sz w:val="28"/>
        </w:rPr>
      </w:pPr>
      <w:r w:rsidRPr="004C4617">
        <w:rPr>
          <w:b/>
          <w:sz w:val="28"/>
        </w:rPr>
        <w:t>Clinical Queries</w:t>
      </w:r>
    </w:p>
    <w:p w14:paraId="3B132617" w14:textId="77777777" w:rsidR="00663512" w:rsidRPr="004C4617" w:rsidRDefault="00663512" w:rsidP="00663512">
      <w:pPr>
        <w:jc w:val="center"/>
        <w:rPr>
          <w:color w:val="000000"/>
          <w:sz w:val="23"/>
        </w:rPr>
      </w:pPr>
    </w:p>
    <w:p w14:paraId="68A908E2" w14:textId="77777777" w:rsidR="00663512" w:rsidRPr="00337314" w:rsidRDefault="00663512" w:rsidP="00663512">
      <w:pPr>
        <w:rPr>
          <w:color w:val="000000"/>
        </w:rPr>
      </w:pPr>
      <w:r w:rsidRPr="00337314">
        <w:rPr>
          <w:color w:val="000000"/>
        </w:rPr>
        <w:t xml:space="preserve">Clinical queries should be directed to </w:t>
      </w:r>
      <w:r w:rsidRPr="000534E3">
        <w:rPr>
          <w:color w:val="000000"/>
          <w:highlight w:val="cyan"/>
        </w:rPr>
        <w:fldChar w:fldCharType="begin">
          <w:ffData>
            <w:name w:val="Text39"/>
            <w:enabled/>
            <w:calcOnExit w:val="0"/>
            <w:textInput>
              <w:default w:val="xxx"/>
            </w:textInput>
          </w:ffData>
        </w:fldChar>
      </w:r>
      <w:r w:rsidRPr="000534E3">
        <w:rPr>
          <w:color w:val="000000"/>
          <w:highlight w:val="cyan"/>
        </w:rPr>
        <w:instrText xml:space="preserve"> FORMTEXT </w:instrText>
      </w:r>
      <w:r w:rsidRPr="000534E3">
        <w:rPr>
          <w:color w:val="000000"/>
          <w:highlight w:val="cyan"/>
        </w:rPr>
      </w:r>
      <w:r w:rsidRPr="000534E3">
        <w:rPr>
          <w:color w:val="000000"/>
          <w:highlight w:val="cyan"/>
        </w:rPr>
        <w:fldChar w:fldCharType="separate"/>
      </w:r>
      <w:r w:rsidRPr="000534E3">
        <w:rPr>
          <w:noProof/>
          <w:color w:val="000000"/>
          <w:highlight w:val="cyan"/>
        </w:rPr>
        <w:t>xxx</w:t>
      </w:r>
      <w:r w:rsidRPr="000534E3">
        <w:rPr>
          <w:color w:val="000000"/>
          <w:highlight w:val="cyan"/>
        </w:rPr>
        <w:fldChar w:fldCharType="end"/>
      </w:r>
      <w:r w:rsidRPr="00337314">
        <w:rPr>
          <w:color w:val="000000"/>
        </w:rPr>
        <w:t xml:space="preserve"> who will direct the query to the appropriate person</w:t>
      </w:r>
    </w:p>
    <w:p w14:paraId="37C6BFB6" w14:textId="77777777" w:rsidR="00663512" w:rsidRPr="004C4617" w:rsidRDefault="00663512" w:rsidP="00663512"/>
    <w:p w14:paraId="5EB57B63" w14:textId="77777777" w:rsidR="00663512" w:rsidRDefault="00663512" w:rsidP="00663512"/>
    <w:p w14:paraId="6F270D54" w14:textId="77777777" w:rsidR="002D2F5A" w:rsidRDefault="002D2F5A" w:rsidP="00663512"/>
    <w:p w14:paraId="0A5F3599" w14:textId="77777777" w:rsidR="002D2F5A" w:rsidRDefault="002D2F5A" w:rsidP="00663512"/>
    <w:p w14:paraId="3B4F450B" w14:textId="77777777" w:rsidR="002D2F5A" w:rsidRDefault="002D2F5A" w:rsidP="00663512"/>
    <w:p w14:paraId="282022E4" w14:textId="77777777" w:rsidR="002D2F5A" w:rsidRDefault="002D2F5A" w:rsidP="00663512"/>
    <w:p w14:paraId="0908D2C5" w14:textId="77777777" w:rsidR="002D2F5A" w:rsidRDefault="002D2F5A" w:rsidP="00663512"/>
    <w:p w14:paraId="06AF9039" w14:textId="77777777" w:rsidR="002D2F5A" w:rsidRDefault="002D2F5A" w:rsidP="00663512"/>
    <w:p w14:paraId="67BFA061" w14:textId="77777777" w:rsidR="002D2F5A" w:rsidRDefault="002D2F5A" w:rsidP="00663512"/>
    <w:p w14:paraId="5782374F" w14:textId="77777777" w:rsidR="002D2F5A" w:rsidRDefault="002D2F5A" w:rsidP="00663512"/>
    <w:p w14:paraId="0181373C" w14:textId="77777777" w:rsidR="002D2F5A" w:rsidRPr="004C4617" w:rsidRDefault="002D2F5A" w:rsidP="00663512"/>
    <w:p w14:paraId="734B6FBC" w14:textId="77777777" w:rsidR="00663512" w:rsidRPr="004C4617" w:rsidRDefault="00663512" w:rsidP="00663512">
      <w:pPr>
        <w:rPr>
          <w:b/>
          <w:sz w:val="28"/>
          <w:szCs w:val="28"/>
        </w:rPr>
      </w:pPr>
      <w:r w:rsidRPr="004C4617">
        <w:rPr>
          <w:b/>
          <w:sz w:val="28"/>
          <w:szCs w:val="28"/>
        </w:rPr>
        <w:t>Sponsor</w:t>
      </w:r>
    </w:p>
    <w:p w14:paraId="300A7948" w14:textId="77777777" w:rsidR="00663512" w:rsidRPr="004C4617" w:rsidRDefault="00663512" w:rsidP="00663512"/>
    <w:p w14:paraId="1CDB8DE9" w14:textId="77777777" w:rsidR="00663512" w:rsidRPr="004C4617" w:rsidRDefault="00663512" w:rsidP="00663512">
      <w:r w:rsidRPr="00FB703B">
        <w:rPr>
          <w:rFonts w:ascii="DPLHPK+Arial" w:hAnsi="DPLHPK+Arial" w:cs="DPLHPK+Arial"/>
          <w:color w:val="000000"/>
        </w:rPr>
        <w:t>Imperial College London/Imperial College Healthcare NHS Trust (delete as applicable)</w:t>
      </w:r>
      <w:r>
        <w:rPr>
          <w:rFonts w:ascii="DPLHPK+Arial" w:hAnsi="DPLHPK+Arial" w:cs="DPLHPK+Arial"/>
          <w:color w:val="000000"/>
        </w:rPr>
        <w:t xml:space="preserve"> </w:t>
      </w:r>
      <w:r w:rsidRPr="004C4617">
        <w:t xml:space="preserve">is the </w:t>
      </w:r>
      <w:r>
        <w:t>main research S</w:t>
      </w:r>
      <w:r w:rsidRPr="004C4617">
        <w:t xml:space="preserve">ponsor for this study.  For further information regarding the sponsorship conditions, please contact the </w:t>
      </w:r>
      <w:r>
        <w:t>Head of Regulatory Compliance</w:t>
      </w:r>
      <w:r w:rsidRPr="004C4617">
        <w:t xml:space="preserve"> at:</w:t>
      </w:r>
    </w:p>
    <w:p w14:paraId="2DDFD373" w14:textId="77777777" w:rsidR="00663512" w:rsidRDefault="00663512" w:rsidP="00663512">
      <w:pPr>
        <w:ind w:left="360"/>
      </w:pPr>
      <w:r w:rsidRPr="004C4617">
        <w:tab/>
      </w:r>
      <w:r w:rsidRPr="004C4617">
        <w:tab/>
      </w:r>
    </w:p>
    <w:p w14:paraId="7EBFB844" w14:textId="77777777" w:rsidR="00663512" w:rsidRPr="00661EB2" w:rsidRDefault="00C77239" w:rsidP="00663512">
      <w:pPr>
        <w:ind w:firstLine="720"/>
      </w:pPr>
      <w:r>
        <w:t>Research Governance and Integrity Team</w:t>
      </w:r>
    </w:p>
    <w:p w14:paraId="1C0D1293" w14:textId="77777777" w:rsidR="00663512" w:rsidRPr="00661EB2" w:rsidRDefault="00663512" w:rsidP="00663512">
      <w:pPr>
        <w:ind w:firstLine="720"/>
      </w:pPr>
      <w:r w:rsidRPr="00661EB2">
        <w:t>Imperial College London and Imperial College Healthcare NHS Trust</w:t>
      </w:r>
    </w:p>
    <w:p w14:paraId="3C8E4D45" w14:textId="77777777" w:rsidR="00663512" w:rsidRPr="00661EB2" w:rsidRDefault="00663512" w:rsidP="00663512">
      <w:pPr>
        <w:ind w:firstLine="720"/>
      </w:pPr>
      <w:r w:rsidRPr="00661EB2">
        <w:t>Room 215, Level 2, Medical School Building</w:t>
      </w:r>
    </w:p>
    <w:p w14:paraId="3A372EED" w14:textId="77777777" w:rsidR="00663512" w:rsidRPr="00661EB2" w:rsidRDefault="00663512" w:rsidP="00663512">
      <w:pPr>
        <w:ind w:firstLine="720"/>
      </w:pPr>
      <w:r w:rsidRPr="00661EB2">
        <w:t>Norfolk Place</w:t>
      </w:r>
    </w:p>
    <w:p w14:paraId="72101249" w14:textId="77777777" w:rsidR="00663512" w:rsidRPr="00661EB2" w:rsidRDefault="00663512" w:rsidP="00663512">
      <w:pPr>
        <w:ind w:firstLine="720"/>
      </w:pPr>
      <w:r w:rsidRPr="00661EB2">
        <w:t>London, W2 1PG</w:t>
      </w:r>
    </w:p>
    <w:p w14:paraId="592F4AB7" w14:textId="76562B06" w:rsidR="00663512" w:rsidRDefault="00663512" w:rsidP="00802FA3">
      <w:pPr>
        <w:ind w:firstLine="720"/>
      </w:pPr>
      <w:r w:rsidRPr="00661EB2">
        <w:rPr>
          <w:b/>
          <w:bCs/>
        </w:rPr>
        <w:t>Tel</w:t>
      </w:r>
      <w:r w:rsidRPr="00661EB2">
        <w:t xml:space="preserve">: </w:t>
      </w:r>
      <w:r>
        <w:rPr>
          <w:b/>
          <w:bCs/>
        </w:rPr>
        <w:t xml:space="preserve">0207 594 </w:t>
      </w:r>
      <w:r w:rsidR="003E6DD1">
        <w:rPr>
          <w:b/>
          <w:bCs/>
        </w:rPr>
        <w:t>9480</w:t>
      </w:r>
    </w:p>
    <w:bookmarkStart w:id="3" w:name="_Hlk86930044"/>
    <w:p w14:paraId="0FCE6E3D" w14:textId="08D8CC9A" w:rsidR="00003AFD" w:rsidRDefault="00003AFD" w:rsidP="00663512">
      <w:pPr>
        <w:ind w:firstLine="720"/>
        <w:rPr>
          <w:lang w:val="da-DK"/>
        </w:rPr>
      </w:pPr>
      <w:r>
        <w:rPr>
          <w:lang w:val="da-DK"/>
        </w:rPr>
        <w:fldChar w:fldCharType="begin"/>
      </w:r>
      <w:r>
        <w:rPr>
          <w:lang w:val="da-DK"/>
        </w:rPr>
        <w:instrText xml:space="preserve"> HYPERLINK "https://www.imperial.ac.uk/research-and-innovation/research-office/research-governance-and-integrity/" </w:instrText>
      </w:r>
      <w:r>
        <w:rPr>
          <w:lang w:val="da-DK"/>
        </w:rPr>
      </w:r>
      <w:r>
        <w:rPr>
          <w:lang w:val="da-DK"/>
        </w:rPr>
        <w:fldChar w:fldCharType="separate"/>
      </w:r>
      <w:r w:rsidRPr="00003AFD">
        <w:rPr>
          <w:rStyle w:val="Hyperlink"/>
          <w:lang w:val="da-DK"/>
        </w:rPr>
        <w:t>Imperial College - Research Governance and Integrity Team (RGIT) Website</w:t>
      </w:r>
      <w:r>
        <w:rPr>
          <w:lang w:val="da-DK"/>
        </w:rPr>
        <w:fldChar w:fldCharType="end"/>
      </w:r>
    </w:p>
    <w:bookmarkEnd w:id="3"/>
    <w:p w14:paraId="06523AE8" w14:textId="77777777" w:rsidR="00663512" w:rsidRPr="00215431" w:rsidRDefault="00663512" w:rsidP="00663512">
      <w:pPr>
        <w:rPr>
          <w:lang w:val="da-DK"/>
        </w:rPr>
      </w:pPr>
    </w:p>
    <w:p w14:paraId="569BB197" w14:textId="77777777" w:rsidR="009818B4" w:rsidRDefault="009818B4">
      <w:pPr>
        <w:rPr>
          <w:color w:val="000000"/>
          <w:sz w:val="27"/>
          <w:szCs w:val="27"/>
        </w:rPr>
      </w:pPr>
    </w:p>
    <w:p w14:paraId="29F89979" w14:textId="1180BA38" w:rsidR="009D0EE0" w:rsidRPr="00041DC4" w:rsidRDefault="009D0EE0">
      <w:pPr>
        <w:rPr>
          <w:b/>
          <w:color w:val="4472C4" w:themeColor="accent1"/>
          <w:sz w:val="28"/>
          <w:szCs w:val="28"/>
          <w:lang w:val="da-DK"/>
        </w:rPr>
      </w:pPr>
    </w:p>
    <w:p w14:paraId="161632F4" w14:textId="0EAF1CA7" w:rsidR="009D0EE0" w:rsidRPr="00041DC4" w:rsidRDefault="009D0EE0" w:rsidP="009D0EE0">
      <w:pPr>
        <w:rPr>
          <w:b/>
          <w:bCs/>
          <w:color w:val="000000"/>
          <w:sz w:val="28"/>
          <w:szCs w:val="28"/>
        </w:rPr>
      </w:pPr>
      <w:r w:rsidRPr="00041DC4">
        <w:rPr>
          <w:b/>
          <w:bCs/>
          <w:color w:val="000000"/>
          <w:sz w:val="28"/>
          <w:szCs w:val="28"/>
        </w:rPr>
        <w:t>R</w:t>
      </w:r>
      <w:r w:rsidR="00D25B61">
        <w:rPr>
          <w:b/>
          <w:bCs/>
          <w:color w:val="000000"/>
          <w:sz w:val="28"/>
          <w:szCs w:val="28"/>
        </w:rPr>
        <w:t>oles</w:t>
      </w:r>
      <w:r w:rsidRPr="00041DC4">
        <w:rPr>
          <w:b/>
          <w:bCs/>
          <w:color w:val="000000"/>
          <w:sz w:val="28"/>
          <w:szCs w:val="28"/>
        </w:rPr>
        <w:t xml:space="preserve"> </w:t>
      </w:r>
      <w:r w:rsidR="00D25B61">
        <w:rPr>
          <w:b/>
          <w:bCs/>
          <w:color w:val="000000"/>
          <w:sz w:val="28"/>
          <w:szCs w:val="28"/>
        </w:rPr>
        <w:t>&amp;</w:t>
      </w:r>
      <w:r w:rsidRPr="00041DC4">
        <w:rPr>
          <w:b/>
          <w:bCs/>
          <w:color w:val="000000"/>
          <w:sz w:val="28"/>
          <w:szCs w:val="28"/>
        </w:rPr>
        <w:t xml:space="preserve"> R</w:t>
      </w:r>
      <w:r w:rsidR="00D25B61">
        <w:rPr>
          <w:b/>
          <w:bCs/>
          <w:color w:val="000000"/>
          <w:sz w:val="28"/>
          <w:szCs w:val="28"/>
        </w:rPr>
        <w:t>esponsibilities</w:t>
      </w:r>
      <w:r w:rsidRPr="00041DC4">
        <w:rPr>
          <w:b/>
          <w:bCs/>
          <w:color w:val="000000"/>
          <w:sz w:val="28"/>
          <w:szCs w:val="28"/>
        </w:rPr>
        <w:t xml:space="preserve"> </w:t>
      </w:r>
      <w:r w:rsidR="00D25B61">
        <w:rPr>
          <w:b/>
          <w:bCs/>
          <w:color w:val="000000"/>
          <w:sz w:val="28"/>
          <w:szCs w:val="28"/>
        </w:rPr>
        <w:t>of</w:t>
      </w:r>
      <w:r w:rsidRPr="00041DC4">
        <w:rPr>
          <w:b/>
          <w:bCs/>
          <w:color w:val="000000"/>
          <w:sz w:val="28"/>
          <w:szCs w:val="28"/>
        </w:rPr>
        <w:t xml:space="preserve"> S</w:t>
      </w:r>
      <w:r w:rsidR="00D25B61">
        <w:rPr>
          <w:b/>
          <w:bCs/>
          <w:color w:val="000000"/>
          <w:sz w:val="28"/>
          <w:szCs w:val="28"/>
        </w:rPr>
        <w:t>tudy</w:t>
      </w:r>
      <w:r w:rsidRPr="00041DC4">
        <w:rPr>
          <w:b/>
          <w:bCs/>
          <w:color w:val="000000"/>
          <w:sz w:val="28"/>
          <w:szCs w:val="28"/>
        </w:rPr>
        <w:t xml:space="preserve"> </w:t>
      </w:r>
      <w:r w:rsidR="00D25B61" w:rsidRPr="00D25B61">
        <w:rPr>
          <w:b/>
          <w:bCs/>
          <w:color w:val="000000"/>
          <w:sz w:val="28"/>
          <w:szCs w:val="28"/>
        </w:rPr>
        <w:t>M</w:t>
      </w:r>
      <w:r w:rsidR="00D25B61">
        <w:rPr>
          <w:b/>
          <w:bCs/>
          <w:color w:val="000000"/>
          <w:sz w:val="28"/>
          <w:szCs w:val="28"/>
        </w:rPr>
        <w:t>anagement</w:t>
      </w:r>
      <w:r w:rsidRPr="00041DC4">
        <w:rPr>
          <w:b/>
          <w:bCs/>
          <w:color w:val="000000"/>
          <w:sz w:val="28"/>
          <w:szCs w:val="28"/>
        </w:rPr>
        <w:t xml:space="preserve"> C</w:t>
      </w:r>
      <w:r w:rsidR="00D25B61">
        <w:rPr>
          <w:b/>
          <w:bCs/>
          <w:color w:val="000000"/>
          <w:sz w:val="28"/>
          <w:szCs w:val="28"/>
        </w:rPr>
        <w:t>ommittees</w:t>
      </w:r>
      <w:r w:rsidRPr="00041DC4">
        <w:rPr>
          <w:b/>
          <w:bCs/>
          <w:color w:val="000000"/>
          <w:sz w:val="28"/>
          <w:szCs w:val="28"/>
        </w:rPr>
        <w:t>/</w:t>
      </w:r>
      <w:r w:rsidR="00D25B61">
        <w:rPr>
          <w:b/>
          <w:bCs/>
          <w:color w:val="000000"/>
          <w:sz w:val="28"/>
          <w:szCs w:val="28"/>
        </w:rPr>
        <w:t>Groups</w:t>
      </w:r>
      <w:r w:rsidRPr="00041DC4">
        <w:rPr>
          <w:b/>
          <w:bCs/>
          <w:color w:val="000000"/>
          <w:sz w:val="28"/>
          <w:szCs w:val="28"/>
        </w:rPr>
        <w:t xml:space="preserve"> </w:t>
      </w:r>
    </w:p>
    <w:p w14:paraId="65A759C5" w14:textId="77777777" w:rsidR="009D0EE0" w:rsidRPr="00041DC4" w:rsidRDefault="009D0EE0" w:rsidP="009D0EE0">
      <w:pPr>
        <w:rPr>
          <w:b/>
          <w:bCs/>
        </w:rPr>
      </w:pPr>
    </w:p>
    <w:p w14:paraId="6CAD7B27" w14:textId="77777777" w:rsidR="009D0EE0" w:rsidRPr="00041DC4" w:rsidRDefault="009D0EE0" w:rsidP="00041DC4">
      <w:pPr>
        <w:rPr>
          <w:lang w:eastAsia="en-GB"/>
        </w:rPr>
      </w:pPr>
      <w:r w:rsidRPr="00041DC4">
        <w:rPr>
          <w:lang w:eastAsia="en-GB"/>
        </w:rPr>
        <w:t>Study Steering Groups</w:t>
      </w:r>
    </w:p>
    <w:p w14:paraId="565A7011" w14:textId="2CB77912" w:rsidR="009D0EE0" w:rsidRPr="00041DC4" w:rsidRDefault="009D0EE0" w:rsidP="00041DC4">
      <w:pPr>
        <w:rPr>
          <w:color w:val="4472C4" w:themeColor="accent1"/>
          <w:sz w:val="20"/>
          <w:szCs w:val="20"/>
          <w:lang w:eastAsia="en-GB"/>
        </w:rPr>
      </w:pPr>
      <w:r w:rsidRPr="00041DC4">
        <w:rPr>
          <w:color w:val="4472C4" w:themeColor="accent1"/>
          <w:sz w:val="20"/>
          <w:szCs w:val="20"/>
          <w:lang w:eastAsia="en-GB"/>
        </w:rPr>
        <w:t>To outline any committees or groups involved in study coordination and conduct.</w:t>
      </w:r>
    </w:p>
    <w:p w14:paraId="1ABEA62A" w14:textId="77777777" w:rsidR="009D0EE0" w:rsidRDefault="009D0EE0" w:rsidP="009D0EE0">
      <w:pPr>
        <w:rPr>
          <w:color w:val="4472C4" w:themeColor="accent1"/>
          <w:sz w:val="20"/>
          <w:szCs w:val="20"/>
          <w:lang w:eastAsia="en-GB"/>
        </w:rPr>
      </w:pPr>
    </w:p>
    <w:p w14:paraId="5C305577" w14:textId="785CCA02" w:rsidR="009D0EE0" w:rsidRPr="00041DC4" w:rsidRDefault="009D0EE0" w:rsidP="00041DC4">
      <w:pPr>
        <w:rPr>
          <w:lang w:eastAsia="en-GB"/>
        </w:rPr>
      </w:pPr>
      <w:r w:rsidRPr="00041DC4">
        <w:rPr>
          <w:lang w:eastAsia="en-GB"/>
        </w:rPr>
        <w:t>Patient &amp; Public Involvement Group</w:t>
      </w:r>
    </w:p>
    <w:p w14:paraId="454BA965" w14:textId="77777777" w:rsidR="009D0EE0" w:rsidRPr="00041DC4" w:rsidRDefault="009D0EE0" w:rsidP="00041DC4">
      <w:pPr>
        <w:rPr>
          <w:color w:val="4472C4" w:themeColor="accent1"/>
          <w:sz w:val="20"/>
          <w:szCs w:val="20"/>
          <w:lang w:eastAsia="en-GB"/>
        </w:rPr>
      </w:pPr>
      <w:r w:rsidRPr="00041DC4">
        <w:rPr>
          <w:color w:val="4472C4" w:themeColor="accent1"/>
          <w:sz w:val="20"/>
          <w:szCs w:val="20"/>
          <w:lang w:eastAsia="en-GB"/>
        </w:rPr>
        <w:t>Public involvement plays an important role in study design and planning and can help reduce</w:t>
      </w:r>
    </w:p>
    <w:p w14:paraId="77EBC40C" w14:textId="3E5D228F" w:rsidR="009D0EE0" w:rsidRPr="00041DC4" w:rsidRDefault="009D0EE0" w:rsidP="00041DC4">
      <w:pPr>
        <w:rPr>
          <w:color w:val="4472C4" w:themeColor="accent1"/>
          <w:sz w:val="20"/>
          <w:szCs w:val="20"/>
          <w:lang w:eastAsia="en-GB"/>
        </w:rPr>
      </w:pPr>
      <w:r w:rsidRPr="00041DC4">
        <w:rPr>
          <w:color w:val="4472C4" w:themeColor="accent1"/>
          <w:sz w:val="20"/>
          <w:szCs w:val="20"/>
          <w:lang w:eastAsia="en-GB"/>
        </w:rPr>
        <w:t>delays in approvals. For guidance on Patient &amp; Public Involvement follow this link:</w:t>
      </w:r>
    </w:p>
    <w:p w14:paraId="2ACD007E" w14:textId="77777777" w:rsidR="009D0EE0" w:rsidRPr="00041DC4" w:rsidRDefault="009D0EE0" w:rsidP="00041DC4">
      <w:pPr>
        <w:rPr>
          <w:color w:val="4472C4" w:themeColor="accent1"/>
          <w:sz w:val="20"/>
          <w:szCs w:val="20"/>
          <w:lang w:eastAsia="en-GB"/>
        </w:rPr>
      </w:pPr>
      <w:r w:rsidRPr="00041DC4">
        <w:rPr>
          <w:color w:val="4472C4" w:themeColor="accent1"/>
          <w:sz w:val="20"/>
          <w:szCs w:val="20"/>
          <w:lang w:eastAsia="en-GB"/>
        </w:rPr>
        <w:t>http://www.invo.org.uk/find-out-more/information-for-researchers</w:t>
      </w:r>
    </w:p>
    <w:p w14:paraId="1BAA8364" w14:textId="6F2999A7" w:rsidR="00B22B33" w:rsidRPr="00041DC4" w:rsidRDefault="00B22B33">
      <w:pPr>
        <w:rPr>
          <w:bCs/>
          <w:sz w:val="28"/>
          <w:szCs w:val="28"/>
          <w:lang w:val="da-DK"/>
        </w:rPr>
      </w:pPr>
      <w:r w:rsidRPr="00041DC4">
        <w:rPr>
          <w:b/>
          <w:sz w:val="20"/>
          <w:szCs w:val="20"/>
          <w:lang w:val="da-DK"/>
        </w:rPr>
        <w:br w:type="page"/>
      </w:r>
    </w:p>
    <w:p w14:paraId="777F5423" w14:textId="77777777" w:rsidR="00663512" w:rsidRPr="00215431" w:rsidRDefault="00663512" w:rsidP="00663512">
      <w:pPr>
        <w:rPr>
          <w:b/>
          <w:sz w:val="28"/>
          <w:szCs w:val="28"/>
          <w:lang w:val="da-DK"/>
        </w:rPr>
      </w:pPr>
      <w:r w:rsidRPr="00215431">
        <w:rPr>
          <w:b/>
          <w:sz w:val="28"/>
          <w:szCs w:val="28"/>
          <w:lang w:val="da-DK"/>
        </w:rPr>
        <w:lastRenderedPageBreak/>
        <w:t>Funder</w:t>
      </w:r>
    </w:p>
    <w:p w14:paraId="6ACBC77C" w14:textId="77777777" w:rsidR="00663512" w:rsidRPr="00215431" w:rsidRDefault="00663512" w:rsidP="00663512">
      <w:pPr>
        <w:rPr>
          <w:lang w:val="da-DK"/>
        </w:rPr>
      </w:pPr>
    </w:p>
    <w:p w14:paraId="26B0DB28" w14:textId="77777777" w:rsidR="00663512" w:rsidRDefault="00663512" w:rsidP="00663512">
      <w:r>
        <w:fldChar w:fldCharType="begin">
          <w:ffData>
            <w:name w:val="Text1"/>
            <w:enabled/>
            <w:calcOnExit w:val="0"/>
            <w:statusText w:type="text" w:val="Who is funding the study and are there any per patient payments?"/>
            <w:textInput>
              <w:default w:val="[Who is funding the study]"/>
            </w:textInput>
          </w:ffData>
        </w:fldChar>
      </w:r>
      <w:r>
        <w:instrText xml:space="preserve"> FORMTEXT </w:instrText>
      </w:r>
      <w:r>
        <w:fldChar w:fldCharType="separate"/>
      </w:r>
      <w:r>
        <w:rPr>
          <w:noProof/>
        </w:rPr>
        <w:t>[Who is funding the study]</w:t>
      </w:r>
      <w:r>
        <w:fldChar w:fldCharType="end"/>
      </w:r>
    </w:p>
    <w:p w14:paraId="69D451CA" w14:textId="77777777" w:rsidR="00663512" w:rsidRDefault="00663512" w:rsidP="00663512"/>
    <w:p w14:paraId="2994B8F4" w14:textId="77777777" w:rsidR="00663512" w:rsidRPr="004C4617" w:rsidRDefault="00663512" w:rsidP="00663512"/>
    <w:p w14:paraId="49883E0F" w14:textId="77777777" w:rsidR="00663512" w:rsidRDefault="00663512" w:rsidP="00663512">
      <w:pPr>
        <w:autoSpaceDE w:val="0"/>
        <w:autoSpaceDN w:val="0"/>
        <w:adjustRightInd w:val="0"/>
        <w:ind w:right="-28"/>
        <w:jc w:val="both"/>
        <w:rPr>
          <w:color w:val="000000"/>
          <w:sz w:val="20"/>
          <w:szCs w:val="20"/>
        </w:rPr>
      </w:pPr>
    </w:p>
    <w:p w14:paraId="0AC1A1FD" w14:textId="77777777" w:rsidR="00663512" w:rsidRPr="00EB258C" w:rsidRDefault="00663512" w:rsidP="00663512">
      <w:pPr>
        <w:autoSpaceDE w:val="0"/>
        <w:autoSpaceDN w:val="0"/>
        <w:adjustRightInd w:val="0"/>
        <w:ind w:right="-28"/>
        <w:jc w:val="both"/>
        <w:rPr>
          <w:color w:val="000000"/>
          <w:sz w:val="20"/>
          <w:szCs w:val="20"/>
        </w:rPr>
      </w:pPr>
      <w:r w:rsidRPr="00EB258C">
        <w:rPr>
          <w:color w:val="000000"/>
          <w:sz w:val="20"/>
          <w:szCs w:val="20"/>
        </w:rPr>
        <w:t xml:space="preserve">This protocol describes the </w:t>
      </w:r>
      <w:r w:rsidRPr="00EB258C">
        <w:rPr>
          <w:color w:val="000000"/>
          <w:sz w:val="20"/>
          <w:szCs w:val="20"/>
          <w:highlight w:val="cyan"/>
        </w:rPr>
        <w:fldChar w:fldCharType="begin">
          <w:ffData>
            <w:name w:val="Text40"/>
            <w:enabled/>
            <w:calcOnExit w:val="0"/>
            <w:textInput>
              <w:default w:val="xxx"/>
            </w:textInput>
          </w:ffData>
        </w:fldChar>
      </w:r>
      <w:r w:rsidRPr="00EB258C">
        <w:rPr>
          <w:color w:val="000000"/>
          <w:sz w:val="20"/>
          <w:szCs w:val="20"/>
          <w:highlight w:val="cyan"/>
        </w:rPr>
        <w:instrText xml:space="preserve"> FORMTEXT </w:instrText>
      </w:r>
      <w:r w:rsidRPr="00EB258C">
        <w:rPr>
          <w:color w:val="000000"/>
          <w:sz w:val="20"/>
          <w:szCs w:val="20"/>
          <w:highlight w:val="cyan"/>
        </w:rPr>
      </w:r>
      <w:r w:rsidRPr="00EB258C">
        <w:rPr>
          <w:color w:val="000000"/>
          <w:sz w:val="20"/>
          <w:szCs w:val="20"/>
          <w:highlight w:val="cyan"/>
        </w:rPr>
        <w:fldChar w:fldCharType="separate"/>
      </w:r>
      <w:r w:rsidRPr="00EB258C">
        <w:rPr>
          <w:noProof/>
          <w:color w:val="000000"/>
          <w:sz w:val="20"/>
          <w:szCs w:val="20"/>
          <w:highlight w:val="cyan"/>
        </w:rPr>
        <w:t>xxx</w:t>
      </w:r>
      <w:r w:rsidRPr="00EB258C">
        <w:rPr>
          <w:color w:val="000000"/>
          <w:sz w:val="20"/>
          <w:szCs w:val="20"/>
          <w:highlight w:val="cyan"/>
        </w:rPr>
        <w:fldChar w:fldCharType="end"/>
      </w:r>
      <w:r w:rsidRPr="00EB258C">
        <w:rPr>
          <w:color w:val="000000"/>
          <w:sz w:val="20"/>
          <w:szCs w:val="20"/>
        </w:rPr>
        <w:t xml:space="preserve"> study and provides information about procedures for entering participants.  Every care was taken in its drafting, but corrections or amendments may be necessary. These will be circulated to investigators in the study.</w:t>
      </w:r>
      <w:r>
        <w:rPr>
          <w:color w:val="000000"/>
          <w:sz w:val="20"/>
          <w:szCs w:val="20"/>
        </w:rPr>
        <w:t xml:space="preserve">  </w:t>
      </w:r>
      <w:r w:rsidRPr="00EB258C">
        <w:rPr>
          <w:color w:val="000000"/>
          <w:sz w:val="20"/>
          <w:szCs w:val="20"/>
        </w:rPr>
        <w:t xml:space="preserve">Problems relating to this study should be referred, in the first instance, to the </w:t>
      </w:r>
      <w:r>
        <w:rPr>
          <w:color w:val="000000"/>
          <w:sz w:val="20"/>
          <w:szCs w:val="20"/>
        </w:rPr>
        <w:t>Chief Investigator</w:t>
      </w:r>
      <w:r w:rsidRPr="00EB258C">
        <w:rPr>
          <w:color w:val="000000"/>
          <w:sz w:val="20"/>
          <w:szCs w:val="20"/>
        </w:rPr>
        <w:t xml:space="preserve">. </w:t>
      </w:r>
    </w:p>
    <w:p w14:paraId="417026E6" w14:textId="77777777" w:rsidR="00663512" w:rsidRPr="00EB258C" w:rsidRDefault="00663512" w:rsidP="00041DC4">
      <w:pPr>
        <w:autoSpaceDE w:val="0"/>
        <w:autoSpaceDN w:val="0"/>
        <w:adjustRightInd w:val="0"/>
        <w:ind w:right="-28"/>
        <w:jc w:val="right"/>
        <w:rPr>
          <w:color w:val="000000"/>
          <w:sz w:val="20"/>
          <w:szCs w:val="20"/>
        </w:rPr>
      </w:pPr>
    </w:p>
    <w:p w14:paraId="0691240B" w14:textId="77777777" w:rsidR="00663512" w:rsidRDefault="00663512" w:rsidP="00663512">
      <w:pPr>
        <w:autoSpaceDE w:val="0"/>
        <w:autoSpaceDN w:val="0"/>
        <w:adjustRightInd w:val="0"/>
        <w:ind w:right="-28"/>
        <w:jc w:val="both"/>
        <w:rPr>
          <w:color w:val="000000"/>
          <w:sz w:val="20"/>
          <w:szCs w:val="20"/>
        </w:rPr>
      </w:pPr>
      <w:r w:rsidRPr="00EB258C">
        <w:rPr>
          <w:color w:val="000000"/>
          <w:sz w:val="20"/>
          <w:szCs w:val="20"/>
        </w:rPr>
        <w:t xml:space="preserve">This study will adhere to the principles outlined in the </w:t>
      </w:r>
      <w:r w:rsidRPr="00DC3D84">
        <w:rPr>
          <w:bCs/>
          <w:sz w:val="20"/>
          <w:szCs w:val="20"/>
        </w:rPr>
        <w:t>UK Policy Frame Work for Health and Social Care Research</w:t>
      </w:r>
      <w:r w:rsidRPr="00EB258C">
        <w:rPr>
          <w:color w:val="000000"/>
          <w:sz w:val="20"/>
          <w:szCs w:val="20"/>
        </w:rPr>
        <w:t xml:space="preserve">. It will be conducted in compliance with the protocol, the Data Protection Act and other regulatory requirements as appropriate. </w:t>
      </w:r>
    </w:p>
    <w:p w14:paraId="1FDCEE9D" w14:textId="77777777" w:rsidR="00A55ECC" w:rsidRDefault="00A55ECC" w:rsidP="00663512">
      <w:pPr>
        <w:autoSpaceDE w:val="0"/>
        <w:autoSpaceDN w:val="0"/>
        <w:adjustRightInd w:val="0"/>
        <w:ind w:right="-28"/>
        <w:jc w:val="both"/>
        <w:rPr>
          <w:color w:val="000000"/>
          <w:sz w:val="20"/>
          <w:szCs w:val="20"/>
        </w:rPr>
      </w:pPr>
    </w:p>
    <w:p w14:paraId="5C2FE415" w14:textId="77777777" w:rsidR="00A55ECC" w:rsidRDefault="00A55ECC" w:rsidP="00A55ECC">
      <w:pPr>
        <w:rPr>
          <w:b/>
          <w:color w:val="000000"/>
          <w:sz w:val="28"/>
          <w:szCs w:val="28"/>
        </w:rPr>
      </w:pPr>
    </w:p>
    <w:p w14:paraId="344DDCAF" w14:textId="587F21B8" w:rsidR="00A55ECC" w:rsidRPr="004C4617" w:rsidRDefault="00A55ECC" w:rsidP="00A55ECC">
      <w:pPr>
        <w:rPr>
          <w:b/>
          <w:color w:val="000000"/>
          <w:sz w:val="28"/>
          <w:szCs w:val="28"/>
        </w:rPr>
      </w:pPr>
      <w:r w:rsidRPr="004C4617">
        <w:rPr>
          <w:b/>
          <w:color w:val="000000"/>
          <w:sz w:val="28"/>
          <w:szCs w:val="28"/>
        </w:rPr>
        <w:t>Table of Contents</w:t>
      </w:r>
      <w:r>
        <w:rPr>
          <w:b/>
          <w:color w:val="000000"/>
          <w:sz w:val="28"/>
          <w:szCs w:val="28"/>
        </w:rPr>
        <w:t xml:space="preserve">                                                                   Page No</w:t>
      </w:r>
    </w:p>
    <w:p w14:paraId="0EE0ABEA" w14:textId="77777777" w:rsidR="00A55ECC" w:rsidRDefault="00A55ECC" w:rsidP="00663512">
      <w:pPr>
        <w:autoSpaceDE w:val="0"/>
        <w:autoSpaceDN w:val="0"/>
        <w:adjustRightInd w:val="0"/>
        <w:ind w:right="-28"/>
        <w:jc w:val="both"/>
        <w:rPr>
          <w:color w:val="000000"/>
          <w:sz w:val="20"/>
          <w:szCs w:val="20"/>
        </w:rPr>
      </w:pPr>
    </w:p>
    <w:sdt>
      <w:sdtPr>
        <w:rPr>
          <w:rFonts w:ascii="Arial" w:hAnsi="Arial"/>
          <w:color w:val="auto"/>
          <w:sz w:val="24"/>
          <w:szCs w:val="24"/>
          <w:lang w:val="en-GB"/>
        </w:rPr>
        <w:id w:val="2088026286"/>
        <w:docPartObj>
          <w:docPartGallery w:val="Table of Contents"/>
          <w:docPartUnique/>
        </w:docPartObj>
      </w:sdtPr>
      <w:sdtEndPr>
        <w:rPr>
          <w:b/>
          <w:bCs/>
          <w:noProof/>
        </w:rPr>
      </w:sdtEndPr>
      <w:sdtContent>
        <w:p w14:paraId="5B1D5AF7" w14:textId="45682344" w:rsidR="00A55ECC" w:rsidRDefault="00A55ECC">
          <w:pPr>
            <w:pStyle w:val="TOCHeading"/>
          </w:pPr>
        </w:p>
        <w:p w14:paraId="21F27C2A" w14:textId="3952E07E" w:rsidR="00A55ECC" w:rsidRDefault="00A55ECC">
          <w:pPr>
            <w:pStyle w:val="TOC1"/>
            <w:tabs>
              <w:tab w:val="left" w:pos="480"/>
              <w:tab w:val="right" w:leader="dot" w:pos="9017"/>
            </w:tabs>
            <w:rPr>
              <w:rFonts w:asciiTheme="minorHAnsi" w:eastAsiaTheme="minorEastAsia" w:hAnsiTheme="minorHAnsi" w:cstheme="minorBidi"/>
              <w:noProof/>
              <w:kern w:val="2"/>
              <w:lang w:eastAsia="en-GB"/>
              <w14:ligatures w14:val="standardContextual"/>
            </w:rPr>
          </w:pPr>
          <w:r>
            <w:fldChar w:fldCharType="begin"/>
          </w:r>
          <w:r>
            <w:instrText xml:space="preserve"> TOC \o "1-3" \h \z \u </w:instrText>
          </w:r>
          <w:r>
            <w:fldChar w:fldCharType="separate"/>
          </w:r>
          <w:hyperlink w:anchor="_Toc184207246" w:history="1">
            <w:r w:rsidRPr="00621835">
              <w:rPr>
                <w:rStyle w:val="Hyperlink"/>
                <w:noProof/>
              </w:rPr>
              <w:t>1.</w:t>
            </w:r>
            <w:r>
              <w:rPr>
                <w:rFonts w:asciiTheme="minorHAnsi" w:eastAsiaTheme="minorEastAsia" w:hAnsiTheme="minorHAnsi" w:cstheme="minorBidi"/>
                <w:noProof/>
                <w:kern w:val="2"/>
                <w:lang w:eastAsia="en-GB"/>
                <w14:ligatures w14:val="standardContextual"/>
              </w:rPr>
              <w:tab/>
            </w:r>
            <w:r w:rsidRPr="00621835">
              <w:rPr>
                <w:rStyle w:val="Hyperlink"/>
                <w:noProof/>
              </w:rPr>
              <w:t>INTRODUCTION</w:t>
            </w:r>
            <w:r>
              <w:rPr>
                <w:noProof/>
                <w:webHidden/>
              </w:rPr>
              <w:tab/>
            </w:r>
            <w:r>
              <w:rPr>
                <w:noProof/>
                <w:webHidden/>
              </w:rPr>
              <w:fldChar w:fldCharType="begin"/>
            </w:r>
            <w:r>
              <w:rPr>
                <w:noProof/>
                <w:webHidden/>
              </w:rPr>
              <w:instrText xml:space="preserve"> PAGEREF _Toc184207246 \h </w:instrText>
            </w:r>
            <w:r>
              <w:rPr>
                <w:noProof/>
                <w:webHidden/>
              </w:rPr>
            </w:r>
            <w:r>
              <w:rPr>
                <w:noProof/>
                <w:webHidden/>
              </w:rPr>
              <w:fldChar w:fldCharType="separate"/>
            </w:r>
            <w:r>
              <w:rPr>
                <w:noProof/>
                <w:webHidden/>
              </w:rPr>
              <w:t>7</w:t>
            </w:r>
            <w:r>
              <w:rPr>
                <w:noProof/>
                <w:webHidden/>
              </w:rPr>
              <w:fldChar w:fldCharType="end"/>
            </w:r>
          </w:hyperlink>
        </w:p>
        <w:p w14:paraId="6E922A33" w14:textId="6079D0C7" w:rsidR="00A55ECC" w:rsidRDefault="00A55ECC">
          <w:pPr>
            <w:pStyle w:val="TOC1"/>
            <w:tabs>
              <w:tab w:val="left" w:pos="660"/>
              <w:tab w:val="right" w:leader="dot" w:pos="9017"/>
            </w:tabs>
            <w:rPr>
              <w:rFonts w:asciiTheme="minorHAnsi" w:eastAsiaTheme="minorEastAsia" w:hAnsiTheme="minorHAnsi" w:cstheme="minorBidi"/>
              <w:noProof/>
              <w:kern w:val="2"/>
              <w:lang w:eastAsia="en-GB"/>
              <w14:ligatures w14:val="standardContextual"/>
            </w:rPr>
          </w:pPr>
          <w:hyperlink w:anchor="_Toc184207247" w:history="1">
            <w:r w:rsidRPr="00621835">
              <w:rPr>
                <w:rStyle w:val="Hyperlink"/>
                <w:noProof/>
              </w:rPr>
              <w:t>1.1.</w:t>
            </w:r>
            <w:r>
              <w:rPr>
                <w:rFonts w:asciiTheme="minorHAnsi" w:eastAsiaTheme="minorEastAsia" w:hAnsiTheme="minorHAnsi" w:cstheme="minorBidi"/>
                <w:noProof/>
                <w:kern w:val="2"/>
                <w:lang w:eastAsia="en-GB"/>
                <w14:ligatures w14:val="standardContextual"/>
              </w:rPr>
              <w:tab/>
            </w:r>
            <w:r w:rsidRPr="00621835">
              <w:rPr>
                <w:rStyle w:val="Hyperlink"/>
                <w:noProof/>
              </w:rPr>
              <w:t>BACKGROUND</w:t>
            </w:r>
            <w:r>
              <w:rPr>
                <w:noProof/>
                <w:webHidden/>
              </w:rPr>
              <w:tab/>
            </w:r>
            <w:r>
              <w:rPr>
                <w:noProof/>
                <w:webHidden/>
              </w:rPr>
              <w:fldChar w:fldCharType="begin"/>
            </w:r>
            <w:r>
              <w:rPr>
                <w:noProof/>
                <w:webHidden/>
              </w:rPr>
              <w:instrText xml:space="preserve"> PAGEREF _Toc184207247 \h </w:instrText>
            </w:r>
            <w:r>
              <w:rPr>
                <w:noProof/>
                <w:webHidden/>
              </w:rPr>
            </w:r>
            <w:r>
              <w:rPr>
                <w:noProof/>
                <w:webHidden/>
              </w:rPr>
              <w:fldChar w:fldCharType="separate"/>
            </w:r>
            <w:r>
              <w:rPr>
                <w:noProof/>
                <w:webHidden/>
              </w:rPr>
              <w:t>7</w:t>
            </w:r>
            <w:r>
              <w:rPr>
                <w:noProof/>
                <w:webHidden/>
              </w:rPr>
              <w:fldChar w:fldCharType="end"/>
            </w:r>
          </w:hyperlink>
        </w:p>
        <w:p w14:paraId="7869E9A6" w14:textId="107001A6" w:rsidR="00A55ECC" w:rsidRDefault="00A55ECC">
          <w:pPr>
            <w:pStyle w:val="TOC1"/>
            <w:tabs>
              <w:tab w:val="left" w:pos="660"/>
              <w:tab w:val="right" w:leader="dot" w:pos="9017"/>
            </w:tabs>
            <w:rPr>
              <w:rFonts w:asciiTheme="minorHAnsi" w:eastAsiaTheme="minorEastAsia" w:hAnsiTheme="minorHAnsi" w:cstheme="minorBidi"/>
              <w:noProof/>
              <w:kern w:val="2"/>
              <w:lang w:eastAsia="en-GB"/>
              <w14:ligatures w14:val="standardContextual"/>
            </w:rPr>
          </w:pPr>
          <w:hyperlink w:anchor="_Toc184207248" w:history="1">
            <w:r w:rsidRPr="00621835">
              <w:rPr>
                <w:rStyle w:val="Hyperlink"/>
                <w:noProof/>
              </w:rPr>
              <w:t>1.2.</w:t>
            </w:r>
            <w:r>
              <w:rPr>
                <w:rFonts w:asciiTheme="minorHAnsi" w:eastAsiaTheme="minorEastAsia" w:hAnsiTheme="minorHAnsi" w:cstheme="minorBidi"/>
                <w:noProof/>
                <w:kern w:val="2"/>
                <w:lang w:eastAsia="en-GB"/>
                <w14:ligatures w14:val="standardContextual"/>
              </w:rPr>
              <w:tab/>
            </w:r>
            <w:r w:rsidRPr="00621835">
              <w:rPr>
                <w:rStyle w:val="Hyperlink"/>
                <w:noProof/>
              </w:rPr>
              <w:t>RATIONALE FOR CURRENT STUDY</w:t>
            </w:r>
            <w:r>
              <w:rPr>
                <w:noProof/>
                <w:webHidden/>
              </w:rPr>
              <w:tab/>
            </w:r>
            <w:r>
              <w:rPr>
                <w:noProof/>
                <w:webHidden/>
              </w:rPr>
              <w:fldChar w:fldCharType="begin"/>
            </w:r>
            <w:r>
              <w:rPr>
                <w:noProof/>
                <w:webHidden/>
              </w:rPr>
              <w:instrText xml:space="preserve"> PAGEREF _Toc184207248 \h </w:instrText>
            </w:r>
            <w:r>
              <w:rPr>
                <w:noProof/>
                <w:webHidden/>
              </w:rPr>
            </w:r>
            <w:r>
              <w:rPr>
                <w:noProof/>
                <w:webHidden/>
              </w:rPr>
              <w:fldChar w:fldCharType="separate"/>
            </w:r>
            <w:r>
              <w:rPr>
                <w:noProof/>
                <w:webHidden/>
              </w:rPr>
              <w:t>7</w:t>
            </w:r>
            <w:r>
              <w:rPr>
                <w:noProof/>
                <w:webHidden/>
              </w:rPr>
              <w:fldChar w:fldCharType="end"/>
            </w:r>
          </w:hyperlink>
        </w:p>
        <w:p w14:paraId="123580B7" w14:textId="10B0A143" w:rsidR="00A55ECC" w:rsidRDefault="00A55ECC">
          <w:pPr>
            <w:pStyle w:val="TOC1"/>
            <w:tabs>
              <w:tab w:val="left" w:pos="660"/>
              <w:tab w:val="right" w:leader="dot" w:pos="9017"/>
            </w:tabs>
            <w:rPr>
              <w:rFonts w:asciiTheme="minorHAnsi" w:eastAsiaTheme="minorEastAsia" w:hAnsiTheme="minorHAnsi" w:cstheme="minorBidi"/>
              <w:noProof/>
              <w:kern w:val="2"/>
              <w:lang w:eastAsia="en-GB"/>
              <w14:ligatures w14:val="standardContextual"/>
            </w:rPr>
          </w:pPr>
          <w:hyperlink w:anchor="_Toc184207249" w:history="1">
            <w:r w:rsidRPr="00621835">
              <w:rPr>
                <w:rStyle w:val="Hyperlink"/>
                <w:noProof/>
              </w:rPr>
              <w:t>1.3.</w:t>
            </w:r>
            <w:r>
              <w:rPr>
                <w:rFonts w:asciiTheme="minorHAnsi" w:eastAsiaTheme="minorEastAsia" w:hAnsiTheme="minorHAnsi" w:cstheme="minorBidi"/>
                <w:noProof/>
                <w:kern w:val="2"/>
                <w:lang w:eastAsia="en-GB"/>
                <w14:ligatures w14:val="standardContextual"/>
              </w:rPr>
              <w:tab/>
            </w:r>
            <w:r w:rsidRPr="00621835">
              <w:rPr>
                <w:rStyle w:val="Hyperlink"/>
                <w:noProof/>
              </w:rPr>
              <w:t>RESEARCH QUESTION/AIM(S)</w:t>
            </w:r>
            <w:r>
              <w:rPr>
                <w:noProof/>
                <w:webHidden/>
              </w:rPr>
              <w:tab/>
            </w:r>
            <w:r>
              <w:rPr>
                <w:noProof/>
                <w:webHidden/>
              </w:rPr>
              <w:fldChar w:fldCharType="begin"/>
            </w:r>
            <w:r>
              <w:rPr>
                <w:noProof/>
                <w:webHidden/>
              </w:rPr>
              <w:instrText xml:space="preserve"> PAGEREF _Toc184207249 \h </w:instrText>
            </w:r>
            <w:r>
              <w:rPr>
                <w:noProof/>
                <w:webHidden/>
              </w:rPr>
            </w:r>
            <w:r>
              <w:rPr>
                <w:noProof/>
                <w:webHidden/>
              </w:rPr>
              <w:fldChar w:fldCharType="separate"/>
            </w:r>
            <w:r>
              <w:rPr>
                <w:noProof/>
                <w:webHidden/>
              </w:rPr>
              <w:t>7</w:t>
            </w:r>
            <w:r>
              <w:rPr>
                <w:noProof/>
                <w:webHidden/>
              </w:rPr>
              <w:fldChar w:fldCharType="end"/>
            </w:r>
          </w:hyperlink>
        </w:p>
        <w:p w14:paraId="2997A640" w14:textId="0B0537A7" w:rsidR="00A55ECC" w:rsidRDefault="00A55ECC">
          <w:pPr>
            <w:pStyle w:val="TOC1"/>
            <w:tabs>
              <w:tab w:val="left" w:pos="480"/>
              <w:tab w:val="right" w:leader="dot" w:pos="9017"/>
            </w:tabs>
            <w:rPr>
              <w:rFonts w:asciiTheme="minorHAnsi" w:eastAsiaTheme="minorEastAsia" w:hAnsiTheme="minorHAnsi" w:cstheme="minorBidi"/>
              <w:noProof/>
              <w:kern w:val="2"/>
              <w:lang w:eastAsia="en-GB"/>
              <w14:ligatures w14:val="standardContextual"/>
            </w:rPr>
          </w:pPr>
          <w:hyperlink w:anchor="_Toc184207250" w:history="1">
            <w:r w:rsidRPr="00621835">
              <w:rPr>
                <w:rStyle w:val="Hyperlink"/>
                <w:noProof/>
              </w:rPr>
              <w:t>2.</w:t>
            </w:r>
            <w:r>
              <w:rPr>
                <w:rFonts w:asciiTheme="minorHAnsi" w:eastAsiaTheme="minorEastAsia" w:hAnsiTheme="minorHAnsi" w:cstheme="minorBidi"/>
                <w:noProof/>
                <w:kern w:val="2"/>
                <w:lang w:eastAsia="en-GB"/>
                <w14:ligatures w14:val="standardContextual"/>
              </w:rPr>
              <w:tab/>
            </w:r>
            <w:r w:rsidRPr="00621835">
              <w:rPr>
                <w:rStyle w:val="Hyperlink"/>
                <w:noProof/>
              </w:rPr>
              <w:t>STUDY OBJECTIVES</w:t>
            </w:r>
            <w:r>
              <w:rPr>
                <w:noProof/>
                <w:webHidden/>
              </w:rPr>
              <w:tab/>
            </w:r>
            <w:r>
              <w:rPr>
                <w:noProof/>
                <w:webHidden/>
              </w:rPr>
              <w:fldChar w:fldCharType="begin"/>
            </w:r>
            <w:r>
              <w:rPr>
                <w:noProof/>
                <w:webHidden/>
              </w:rPr>
              <w:instrText xml:space="preserve"> PAGEREF _Toc184207250 \h </w:instrText>
            </w:r>
            <w:r>
              <w:rPr>
                <w:noProof/>
                <w:webHidden/>
              </w:rPr>
            </w:r>
            <w:r>
              <w:rPr>
                <w:noProof/>
                <w:webHidden/>
              </w:rPr>
              <w:fldChar w:fldCharType="separate"/>
            </w:r>
            <w:r>
              <w:rPr>
                <w:noProof/>
                <w:webHidden/>
              </w:rPr>
              <w:t>7</w:t>
            </w:r>
            <w:r>
              <w:rPr>
                <w:noProof/>
                <w:webHidden/>
              </w:rPr>
              <w:fldChar w:fldCharType="end"/>
            </w:r>
          </w:hyperlink>
        </w:p>
        <w:p w14:paraId="39D1C0D0" w14:textId="0F41213D" w:rsidR="00A55ECC" w:rsidRDefault="00A55ECC">
          <w:pPr>
            <w:pStyle w:val="TOC1"/>
            <w:tabs>
              <w:tab w:val="left" w:pos="480"/>
              <w:tab w:val="right" w:leader="dot" w:pos="9017"/>
            </w:tabs>
            <w:rPr>
              <w:rFonts w:asciiTheme="minorHAnsi" w:eastAsiaTheme="minorEastAsia" w:hAnsiTheme="minorHAnsi" w:cstheme="minorBidi"/>
              <w:noProof/>
              <w:kern w:val="2"/>
              <w:lang w:eastAsia="en-GB"/>
              <w14:ligatures w14:val="standardContextual"/>
            </w:rPr>
          </w:pPr>
          <w:hyperlink w:anchor="_Toc184207251" w:history="1">
            <w:r w:rsidRPr="00621835">
              <w:rPr>
                <w:rStyle w:val="Hyperlink"/>
                <w:noProof/>
              </w:rPr>
              <w:t>3.</w:t>
            </w:r>
            <w:r>
              <w:rPr>
                <w:rFonts w:asciiTheme="minorHAnsi" w:eastAsiaTheme="minorEastAsia" w:hAnsiTheme="minorHAnsi" w:cstheme="minorBidi"/>
                <w:noProof/>
                <w:kern w:val="2"/>
                <w:lang w:eastAsia="en-GB"/>
                <w14:ligatures w14:val="standardContextual"/>
              </w:rPr>
              <w:tab/>
            </w:r>
            <w:r w:rsidRPr="00621835">
              <w:rPr>
                <w:rStyle w:val="Hyperlink"/>
                <w:noProof/>
              </w:rPr>
              <w:t>STUDY DESIGN and METHODS of DATA COLLECTION</w:t>
            </w:r>
            <w:r>
              <w:rPr>
                <w:noProof/>
                <w:webHidden/>
              </w:rPr>
              <w:tab/>
            </w:r>
            <w:r>
              <w:rPr>
                <w:noProof/>
                <w:webHidden/>
              </w:rPr>
              <w:fldChar w:fldCharType="begin"/>
            </w:r>
            <w:r>
              <w:rPr>
                <w:noProof/>
                <w:webHidden/>
              </w:rPr>
              <w:instrText xml:space="preserve"> PAGEREF _Toc184207251 \h </w:instrText>
            </w:r>
            <w:r>
              <w:rPr>
                <w:noProof/>
                <w:webHidden/>
              </w:rPr>
            </w:r>
            <w:r>
              <w:rPr>
                <w:noProof/>
                <w:webHidden/>
              </w:rPr>
              <w:fldChar w:fldCharType="separate"/>
            </w:r>
            <w:r>
              <w:rPr>
                <w:noProof/>
                <w:webHidden/>
              </w:rPr>
              <w:t>7</w:t>
            </w:r>
            <w:r>
              <w:rPr>
                <w:noProof/>
                <w:webHidden/>
              </w:rPr>
              <w:fldChar w:fldCharType="end"/>
            </w:r>
          </w:hyperlink>
        </w:p>
        <w:p w14:paraId="3EDEC40E" w14:textId="1C89B162" w:rsidR="00A55ECC" w:rsidRDefault="00A55ECC">
          <w:pPr>
            <w:pStyle w:val="TOC1"/>
            <w:tabs>
              <w:tab w:val="left" w:pos="660"/>
              <w:tab w:val="right" w:leader="dot" w:pos="9017"/>
            </w:tabs>
            <w:rPr>
              <w:rFonts w:asciiTheme="minorHAnsi" w:eastAsiaTheme="minorEastAsia" w:hAnsiTheme="minorHAnsi" w:cstheme="minorBidi"/>
              <w:noProof/>
              <w:kern w:val="2"/>
              <w:lang w:eastAsia="en-GB"/>
              <w14:ligatures w14:val="standardContextual"/>
            </w:rPr>
          </w:pPr>
          <w:hyperlink w:anchor="_Toc184207252" w:history="1">
            <w:r w:rsidRPr="00621835">
              <w:rPr>
                <w:rStyle w:val="Hyperlink"/>
                <w:noProof/>
              </w:rPr>
              <w:t>3.1.</w:t>
            </w:r>
            <w:r>
              <w:rPr>
                <w:rFonts w:asciiTheme="minorHAnsi" w:eastAsiaTheme="minorEastAsia" w:hAnsiTheme="minorHAnsi" w:cstheme="minorBidi"/>
                <w:noProof/>
                <w:kern w:val="2"/>
                <w:lang w:eastAsia="en-GB"/>
                <w14:ligatures w14:val="standardContextual"/>
              </w:rPr>
              <w:tab/>
            </w:r>
            <w:r w:rsidRPr="00621835">
              <w:rPr>
                <w:rStyle w:val="Hyperlink"/>
                <w:noProof/>
              </w:rPr>
              <w:t>STUDY SETTING</w:t>
            </w:r>
            <w:r>
              <w:rPr>
                <w:noProof/>
                <w:webHidden/>
              </w:rPr>
              <w:tab/>
            </w:r>
            <w:r>
              <w:rPr>
                <w:noProof/>
                <w:webHidden/>
              </w:rPr>
              <w:fldChar w:fldCharType="begin"/>
            </w:r>
            <w:r>
              <w:rPr>
                <w:noProof/>
                <w:webHidden/>
              </w:rPr>
              <w:instrText xml:space="preserve"> PAGEREF _Toc184207252 \h </w:instrText>
            </w:r>
            <w:r>
              <w:rPr>
                <w:noProof/>
                <w:webHidden/>
              </w:rPr>
            </w:r>
            <w:r>
              <w:rPr>
                <w:noProof/>
                <w:webHidden/>
              </w:rPr>
              <w:fldChar w:fldCharType="separate"/>
            </w:r>
            <w:r>
              <w:rPr>
                <w:noProof/>
                <w:webHidden/>
              </w:rPr>
              <w:t>8</w:t>
            </w:r>
            <w:r>
              <w:rPr>
                <w:noProof/>
                <w:webHidden/>
              </w:rPr>
              <w:fldChar w:fldCharType="end"/>
            </w:r>
          </w:hyperlink>
        </w:p>
        <w:p w14:paraId="0314146C" w14:textId="7A8A231E" w:rsidR="00A55ECC" w:rsidRDefault="00A55ECC">
          <w:pPr>
            <w:pStyle w:val="TOC1"/>
            <w:tabs>
              <w:tab w:val="left" w:pos="660"/>
              <w:tab w:val="right" w:leader="dot" w:pos="9017"/>
            </w:tabs>
            <w:rPr>
              <w:rFonts w:asciiTheme="minorHAnsi" w:eastAsiaTheme="minorEastAsia" w:hAnsiTheme="minorHAnsi" w:cstheme="minorBidi"/>
              <w:noProof/>
              <w:kern w:val="2"/>
              <w:lang w:eastAsia="en-GB"/>
              <w14:ligatures w14:val="standardContextual"/>
            </w:rPr>
          </w:pPr>
          <w:hyperlink w:anchor="_Toc184207253" w:history="1">
            <w:r w:rsidRPr="00621835">
              <w:rPr>
                <w:rStyle w:val="Hyperlink"/>
                <w:noProof/>
              </w:rPr>
              <w:t>3.2.</w:t>
            </w:r>
            <w:r>
              <w:rPr>
                <w:rFonts w:asciiTheme="minorHAnsi" w:eastAsiaTheme="minorEastAsia" w:hAnsiTheme="minorHAnsi" w:cstheme="minorBidi"/>
                <w:noProof/>
                <w:kern w:val="2"/>
                <w:lang w:eastAsia="en-GB"/>
                <w14:ligatures w14:val="standardContextual"/>
              </w:rPr>
              <w:tab/>
            </w:r>
            <w:r w:rsidRPr="00621835">
              <w:rPr>
                <w:rStyle w:val="Hyperlink"/>
                <w:noProof/>
              </w:rPr>
              <w:t>RECRUITMENT</w:t>
            </w:r>
            <w:r>
              <w:rPr>
                <w:noProof/>
                <w:webHidden/>
              </w:rPr>
              <w:tab/>
            </w:r>
            <w:r>
              <w:rPr>
                <w:noProof/>
                <w:webHidden/>
              </w:rPr>
              <w:fldChar w:fldCharType="begin"/>
            </w:r>
            <w:r>
              <w:rPr>
                <w:noProof/>
                <w:webHidden/>
              </w:rPr>
              <w:instrText xml:space="preserve"> PAGEREF _Toc184207253 \h </w:instrText>
            </w:r>
            <w:r>
              <w:rPr>
                <w:noProof/>
                <w:webHidden/>
              </w:rPr>
            </w:r>
            <w:r>
              <w:rPr>
                <w:noProof/>
                <w:webHidden/>
              </w:rPr>
              <w:fldChar w:fldCharType="separate"/>
            </w:r>
            <w:r>
              <w:rPr>
                <w:noProof/>
                <w:webHidden/>
              </w:rPr>
              <w:t>8</w:t>
            </w:r>
            <w:r>
              <w:rPr>
                <w:noProof/>
                <w:webHidden/>
              </w:rPr>
              <w:fldChar w:fldCharType="end"/>
            </w:r>
          </w:hyperlink>
        </w:p>
        <w:p w14:paraId="346023B7" w14:textId="269560A2" w:rsidR="00A55ECC" w:rsidRDefault="00A55ECC">
          <w:pPr>
            <w:pStyle w:val="TOC1"/>
            <w:tabs>
              <w:tab w:val="left" w:pos="660"/>
              <w:tab w:val="right" w:leader="dot" w:pos="9017"/>
            </w:tabs>
            <w:rPr>
              <w:rFonts w:asciiTheme="minorHAnsi" w:eastAsiaTheme="minorEastAsia" w:hAnsiTheme="minorHAnsi" w:cstheme="minorBidi"/>
              <w:noProof/>
              <w:kern w:val="2"/>
              <w:lang w:eastAsia="en-GB"/>
              <w14:ligatures w14:val="standardContextual"/>
            </w:rPr>
          </w:pPr>
          <w:hyperlink w:anchor="_Toc184207254" w:history="1">
            <w:r w:rsidRPr="00621835">
              <w:rPr>
                <w:rStyle w:val="Hyperlink"/>
                <w:noProof/>
              </w:rPr>
              <w:t>3.3.</w:t>
            </w:r>
            <w:r>
              <w:rPr>
                <w:rFonts w:asciiTheme="minorHAnsi" w:eastAsiaTheme="minorEastAsia" w:hAnsiTheme="minorHAnsi" w:cstheme="minorBidi"/>
                <w:noProof/>
                <w:kern w:val="2"/>
                <w:lang w:eastAsia="en-GB"/>
                <w14:ligatures w14:val="standardContextual"/>
              </w:rPr>
              <w:tab/>
            </w:r>
            <w:r w:rsidRPr="00621835">
              <w:rPr>
                <w:rStyle w:val="Hyperlink"/>
                <w:noProof/>
              </w:rPr>
              <w:t>STUDY OUTCOME MEASURES</w:t>
            </w:r>
            <w:r>
              <w:rPr>
                <w:noProof/>
                <w:webHidden/>
              </w:rPr>
              <w:tab/>
            </w:r>
            <w:r>
              <w:rPr>
                <w:noProof/>
                <w:webHidden/>
              </w:rPr>
              <w:fldChar w:fldCharType="begin"/>
            </w:r>
            <w:r>
              <w:rPr>
                <w:noProof/>
                <w:webHidden/>
              </w:rPr>
              <w:instrText xml:space="preserve"> PAGEREF _Toc184207254 \h </w:instrText>
            </w:r>
            <w:r>
              <w:rPr>
                <w:noProof/>
                <w:webHidden/>
              </w:rPr>
            </w:r>
            <w:r>
              <w:rPr>
                <w:noProof/>
                <w:webHidden/>
              </w:rPr>
              <w:fldChar w:fldCharType="separate"/>
            </w:r>
            <w:r>
              <w:rPr>
                <w:noProof/>
                <w:webHidden/>
              </w:rPr>
              <w:t>8</w:t>
            </w:r>
            <w:r>
              <w:rPr>
                <w:noProof/>
                <w:webHidden/>
              </w:rPr>
              <w:fldChar w:fldCharType="end"/>
            </w:r>
          </w:hyperlink>
        </w:p>
        <w:p w14:paraId="6746EAF6" w14:textId="2B70BDE1" w:rsidR="00A55ECC" w:rsidRDefault="00A55ECC">
          <w:pPr>
            <w:pStyle w:val="TOC1"/>
            <w:tabs>
              <w:tab w:val="left" w:pos="480"/>
              <w:tab w:val="right" w:leader="dot" w:pos="9017"/>
            </w:tabs>
            <w:rPr>
              <w:rFonts w:asciiTheme="minorHAnsi" w:eastAsiaTheme="minorEastAsia" w:hAnsiTheme="minorHAnsi" w:cstheme="minorBidi"/>
              <w:noProof/>
              <w:kern w:val="2"/>
              <w:lang w:eastAsia="en-GB"/>
              <w14:ligatures w14:val="standardContextual"/>
            </w:rPr>
          </w:pPr>
          <w:hyperlink w:anchor="_Toc184207255" w:history="1">
            <w:r w:rsidRPr="00621835">
              <w:rPr>
                <w:rStyle w:val="Hyperlink"/>
                <w:noProof/>
              </w:rPr>
              <w:t>4.</w:t>
            </w:r>
            <w:r>
              <w:rPr>
                <w:rFonts w:asciiTheme="minorHAnsi" w:eastAsiaTheme="minorEastAsia" w:hAnsiTheme="minorHAnsi" w:cstheme="minorBidi"/>
                <w:noProof/>
                <w:kern w:val="2"/>
                <w:lang w:eastAsia="en-GB"/>
                <w14:ligatures w14:val="standardContextual"/>
              </w:rPr>
              <w:tab/>
            </w:r>
            <w:r w:rsidRPr="00621835">
              <w:rPr>
                <w:rStyle w:val="Hyperlink"/>
                <w:noProof/>
              </w:rPr>
              <w:t>PARTICIPANT ENTRY</w:t>
            </w:r>
            <w:r>
              <w:rPr>
                <w:noProof/>
                <w:webHidden/>
              </w:rPr>
              <w:tab/>
            </w:r>
            <w:r>
              <w:rPr>
                <w:noProof/>
                <w:webHidden/>
              </w:rPr>
              <w:fldChar w:fldCharType="begin"/>
            </w:r>
            <w:r>
              <w:rPr>
                <w:noProof/>
                <w:webHidden/>
              </w:rPr>
              <w:instrText xml:space="preserve"> PAGEREF _Toc184207255 \h </w:instrText>
            </w:r>
            <w:r>
              <w:rPr>
                <w:noProof/>
                <w:webHidden/>
              </w:rPr>
            </w:r>
            <w:r>
              <w:rPr>
                <w:noProof/>
                <w:webHidden/>
              </w:rPr>
              <w:fldChar w:fldCharType="separate"/>
            </w:r>
            <w:r>
              <w:rPr>
                <w:noProof/>
                <w:webHidden/>
              </w:rPr>
              <w:t>8</w:t>
            </w:r>
            <w:r>
              <w:rPr>
                <w:noProof/>
                <w:webHidden/>
              </w:rPr>
              <w:fldChar w:fldCharType="end"/>
            </w:r>
          </w:hyperlink>
        </w:p>
        <w:p w14:paraId="26B0DB27" w14:textId="6C418F2B" w:rsidR="00A55ECC" w:rsidRDefault="00A55ECC">
          <w:pPr>
            <w:pStyle w:val="TOC1"/>
            <w:tabs>
              <w:tab w:val="left" w:pos="660"/>
              <w:tab w:val="right" w:leader="dot" w:pos="9017"/>
            </w:tabs>
            <w:rPr>
              <w:rFonts w:asciiTheme="minorHAnsi" w:eastAsiaTheme="minorEastAsia" w:hAnsiTheme="minorHAnsi" w:cstheme="minorBidi"/>
              <w:noProof/>
              <w:kern w:val="2"/>
              <w:lang w:eastAsia="en-GB"/>
              <w14:ligatures w14:val="standardContextual"/>
            </w:rPr>
          </w:pPr>
          <w:hyperlink w:anchor="_Toc184207256" w:history="1">
            <w:r w:rsidRPr="00621835">
              <w:rPr>
                <w:rStyle w:val="Hyperlink"/>
                <w:noProof/>
              </w:rPr>
              <w:t>4.1.</w:t>
            </w:r>
            <w:r>
              <w:rPr>
                <w:rFonts w:asciiTheme="minorHAnsi" w:eastAsiaTheme="minorEastAsia" w:hAnsiTheme="minorHAnsi" w:cstheme="minorBidi"/>
                <w:noProof/>
                <w:kern w:val="2"/>
                <w:lang w:eastAsia="en-GB"/>
                <w14:ligatures w14:val="standardContextual"/>
              </w:rPr>
              <w:tab/>
            </w:r>
            <w:r w:rsidRPr="00621835">
              <w:rPr>
                <w:rStyle w:val="Hyperlink"/>
                <w:noProof/>
              </w:rPr>
              <w:t>PRE-REGISTRATION EVALUATIONS</w:t>
            </w:r>
            <w:r>
              <w:rPr>
                <w:noProof/>
                <w:webHidden/>
              </w:rPr>
              <w:tab/>
            </w:r>
            <w:r>
              <w:rPr>
                <w:noProof/>
                <w:webHidden/>
              </w:rPr>
              <w:fldChar w:fldCharType="begin"/>
            </w:r>
            <w:r>
              <w:rPr>
                <w:noProof/>
                <w:webHidden/>
              </w:rPr>
              <w:instrText xml:space="preserve"> PAGEREF _Toc184207256 \h </w:instrText>
            </w:r>
            <w:r>
              <w:rPr>
                <w:noProof/>
                <w:webHidden/>
              </w:rPr>
            </w:r>
            <w:r>
              <w:rPr>
                <w:noProof/>
                <w:webHidden/>
              </w:rPr>
              <w:fldChar w:fldCharType="separate"/>
            </w:r>
            <w:r>
              <w:rPr>
                <w:noProof/>
                <w:webHidden/>
              </w:rPr>
              <w:t>8</w:t>
            </w:r>
            <w:r>
              <w:rPr>
                <w:noProof/>
                <w:webHidden/>
              </w:rPr>
              <w:fldChar w:fldCharType="end"/>
            </w:r>
          </w:hyperlink>
        </w:p>
        <w:p w14:paraId="69D41D57" w14:textId="67C420E9" w:rsidR="00A55ECC" w:rsidRDefault="00A55ECC">
          <w:pPr>
            <w:pStyle w:val="TOC1"/>
            <w:tabs>
              <w:tab w:val="left" w:pos="660"/>
              <w:tab w:val="right" w:leader="dot" w:pos="9017"/>
            </w:tabs>
            <w:rPr>
              <w:rFonts w:asciiTheme="minorHAnsi" w:eastAsiaTheme="minorEastAsia" w:hAnsiTheme="minorHAnsi" w:cstheme="minorBidi"/>
              <w:noProof/>
              <w:kern w:val="2"/>
              <w:lang w:eastAsia="en-GB"/>
              <w14:ligatures w14:val="standardContextual"/>
            </w:rPr>
          </w:pPr>
          <w:hyperlink w:anchor="_Toc184207257" w:history="1">
            <w:r w:rsidRPr="00621835">
              <w:rPr>
                <w:rStyle w:val="Hyperlink"/>
                <w:noProof/>
              </w:rPr>
              <w:t>4.2.</w:t>
            </w:r>
            <w:r>
              <w:rPr>
                <w:rFonts w:asciiTheme="minorHAnsi" w:eastAsiaTheme="minorEastAsia" w:hAnsiTheme="minorHAnsi" w:cstheme="minorBidi"/>
                <w:noProof/>
                <w:kern w:val="2"/>
                <w:lang w:eastAsia="en-GB"/>
                <w14:ligatures w14:val="standardContextual"/>
              </w:rPr>
              <w:tab/>
            </w:r>
            <w:r w:rsidRPr="00621835">
              <w:rPr>
                <w:rStyle w:val="Hyperlink"/>
                <w:noProof/>
              </w:rPr>
              <w:t>INCLUSION CRITERIA</w:t>
            </w:r>
            <w:r>
              <w:rPr>
                <w:noProof/>
                <w:webHidden/>
              </w:rPr>
              <w:tab/>
            </w:r>
            <w:r>
              <w:rPr>
                <w:noProof/>
                <w:webHidden/>
              </w:rPr>
              <w:fldChar w:fldCharType="begin"/>
            </w:r>
            <w:r>
              <w:rPr>
                <w:noProof/>
                <w:webHidden/>
              </w:rPr>
              <w:instrText xml:space="preserve"> PAGEREF _Toc184207257 \h </w:instrText>
            </w:r>
            <w:r>
              <w:rPr>
                <w:noProof/>
                <w:webHidden/>
              </w:rPr>
            </w:r>
            <w:r>
              <w:rPr>
                <w:noProof/>
                <w:webHidden/>
              </w:rPr>
              <w:fldChar w:fldCharType="separate"/>
            </w:r>
            <w:r>
              <w:rPr>
                <w:noProof/>
                <w:webHidden/>
              </w:rPr>
              <w:t>9</w:t>
            </w:r>
            <w:r>
              <w:rPr>
                <w:noProof/>
                <w:webHidden/>
              </w:rPr>
              <w:fldChar w:fldCharType="end"/>
            </w:r>
          </w:hyperlink>
        </w:p>
        <w:p w14:paraId="097678F6" w14:textId="41CCBAB5" w:rsidR="00A55ECC" w:rsidRDefault="00A55ECC">
          <w:pPr>
            <w:pStyle w:val="TOC1"/>
            <w:tabs>
              <w:tab w:val="left" w:pos="660"/>
              <w:tab w:val="right" w:leader="dot" w:pos="9017"/>
            </w:tabs>
            <w:rPr>
              <w:rFonts w:asciiTheme="minorHAnsi" w:eastAsiaTheme="minorEastAsia" w:hAnsiTheme="minorHAnsi" w:cstheme="minorBidi"/>
              <w:noProof/>
              <w:kern w:val="2"/>
              <w:lang w:eastAsia="en-GB"/>
              <w14:ligatures w14:val="standardContextual"/>
            </w:rPr>
          </w:pPr>
          <w:hyperlink w:anchor="_Toc184207258" w:history="1">
            <w:r w:rsidRPr="00621835">
              <w:rPr>
                <w:rStyle w:val="Hyperlink"/>
                <w:noProof/>
              </w:rPr>
              <w:t>4.3.</w:t>
            </w:r>
            <w:r>
              <w:rPr>
                <w:rFonts w:asciiTheme="minorHAnsi" w:eastAsiaTheme="minorEastAsia" w:hAnsiTheme="minorHAnsi" w:cstheme="minorBidi"/>
                <w:noProof/>
                <w:kern w:val="2"/>
                <w:lang w:eastAsia="en-GB"/>
                <w14:ligatures w14:val="standardContextual"/>
              </w:rPr>
              <w:tab/>
            </w:r>
            <w:r w:rsidRPr="00621835">
              <w:rPr>
                <w:rStyle w:val="Hyperlink"/>
                <w:noProof/>
              </w:rPr>
              <w:t>EXCLUSION CRITERIA</w:t>
            </w:r>
            <w:r>
              <w:rPr>
                <w:noProof/>
                <w:webHidden/>
              </w:rPr>
              <w:tab/>
            </w:r>
            <w:r>
              <w:rPr>
                <w:noProof/>
                <w:webHidden/>
              </w:rPr>
              <w:fldChar w:fldCharType="begin"/>
            </w:r>
            <w:r>
              <w:rPr>
                <w:noProof/>
                <w:webHidden/>
              </w:rPr>
              <w:instrText xml:space="preserve"> PAGEREF _Toc184207258 \h </w:instrText>
            </w:r>
            <w:r>
              <w:rPr>
                <w:noProof/>
                <w:webHidden/>
              </w:rPr>
            </w:r>
            <w:r>
              <w:rPr>
                <w:noProof/>
                <w:webHidden/>
              </w:rPr>
              <w:fldChar w:fldCharType="separate"/>
            </w:r>
            <w:r>
              <w:rPr>
                <w:noProof/>
                <w:webHidden/>
              </w:rPr>
              <w:t>9</w:t>
            </w:r>
            <w:r>
              <w:rPr>
                <w:noProof/>
                <w:webHidden/>
              </w:rPr>
              <w:fldChar w:fldCharType="end"/>
            </w:r>
          </w:hyperlink>
        </w:p>
        <w:p w14:paraId="210B2D7E" w14:textId="6A082884" w:rsidR="00A55ECC" w:rsidRDefault="00A55ECC">
          <w:pPr>
            <w:pStyle w:val="TOC1"/>
            <w:tabs>
              <w:tab w:val="left" w:pos="660"/>
              <w:tab w:val="right" w:leader="dot" w:pos="9017"/>
            </w:tabs>
            <w:rPr>
              <w:rFonts w:asciiTheme="minorHAnsi" w:eastAsiaTheme="minorEastAsia" w:hAnsiTheme="minorHAnsi" w:cstheme="minorBidi"/>
              <w:noProof/>
              <w:kern w:val="2"/>
              <w:lang w:eastAsia="en-GB"/>
              <w14:ligatures w14:val="standardContextual"/>
            </w:rPr>
          </w:pPr>
          <w:hyperlink w:anchor="_Toc184207259" w:history="1">
            <w:r w:rsidRPr="00621835">
              <w:rPr>
                <w:rStyle w:val="Hyperlink"/>
                <w:noProof/>
              </w:rPr>
              <w:t>4.4.</w:t>
            </w:r>
            <w:r>
              <w:rPr>
                <w:rFonts w:asciiTheme="minorHAnsi" w:eastAsiaTheme="minorEastAsia" w:hAnsiTheme="minorHAnsi" w:cstheme="minorBidi"/>
                <w:noProof/>
                <w:kern w:val="2"/>
                <w:lang w:eastAsia="en-GB"/>
                <w14:ligatures w14:val="standardContextual"/>
              </w:rPr>
              <w:tab/>
            </w:r>
            <w:r w:rsidRPr="00621835">
              <w:rPr>
                <w:rStyle w:val="Hyperlink"/>
                <w:noProof/>
              </w:rPr>
              <w:t>WITHDRAWAL CRITERIA</w:t>
            </w:r>
            <w:r>
              <w:rPr>
                <w:noProof/>
                <w:webHidden/>
              </w:rPr>
              <w:tab/>
            </w:r>
            <w:r>
              <w:rPr>
                <w:noProof/>
                <w:webHidden/>
              </w:rPr>
              <w:fldChar w:fldCharType="begin"/>
            </w:r>
            <w:r>
              <w:rPr>
                <w:noProof/>
                <w:webHidden/>
              </w:rPr>
              <w:instrText xml:space="preserve"> PAGEREF _Toc184207259 \h </w:instrText>
            </w:r>
            <w:r>
              <w:rPr>
                <w:noProof/>
                <w:webHidden/>
              </w:rPr>
            </w:r>
            <w:r>
              <w:rPr>
                <w:noProof/>
                <w:webHidden/>
              </w:rPr>
              <w:fldChar w:fldCharType="separate"/>
            </w:r>
            <w:r>
              <w:rPr>
                <w:noProof/>
                <w:webHidden/>
              </w:rPr>
              <w:t>9</w:t>
            </w:r>
            <w:r>
              <w:rPr>
                <w:noProof/>
                <w:webHidden/>
              </w:rPr>
              <w:fldChar w:fldCharType="end"/>
            </w:r>
          </w:hyperlink>
        </w:p>
        <w:p w14:paraId="44DCF01F" w14:textId="29450DB4" w:rsidR="00A55ECC" w:rsidRDefault="00A55ECC">
          <w:pPr>
            <w:pStyle w:val="TOC1"/>
            <w:tabs>
              <w:tab w:val="left" w:pos="660"/>
              <w:tab w:val="right" w:leader="dot" w:pos="9017"/>
            </w:tabs>
            <w:rPr>
              <w:rFonts w:asciiTheme="minorHAnsi" w:eastAsiaTheme="minorEastAsia" w:hAnsiTheme="minorHAnsi" w:cstheme="minorBidi"/>
              <w:noProof/>
              <w:kern w:val="2"/>
              <w:lang w:eastAsia="en-GB"/>
              <w14:ligatures w14:val="standardContextual"/>
            </w:rPr>
          </w:pPr>
          <w:hyperlink w:anchor="_Toc184207260" w:history="1">
            <w:r w:rsidRPr="00621835">
              <w:rPr>
                <w:rStyle w:val="Hyperlink"/>
                <w:noProof/>
              </w:rPr>
              <w:t>4.6.</w:t>
            </w:r>
            <w:r>
              <w:rPr>
                <w:rFonts w:asciiTheme="minorHAnsi" w:eastAsiaTheme="minorEastAsia" w:hAnsiTheme="minorHAnsi" w:cstheme="minorBidi"/>
                <w:noProof/>
                <w:kern w:val="2"/>
                <w:lang w:eastAsia="en-GB"/>
                <w14:ligatures w14:val="standardContextual"/>
              </w:rPr>
              <w:tab/>
            </w:r>
            <w:r w:rsidRPr="00621835">
              <w:rPr>
                <w:rStyle w:val="Hyperlink"/>
                <w:noProof/>
              </w:rPr>
              <w:t>Assessment and management of risk</w:t>
            </w:r>
            <w:r>
              <w:rPr>
                <w:noProof/>
                <w:webHidden/>
              </w:rPr>
              <w:tab/>
            </w:r>
            <w:r>
              <w:rPr>
                <w:noProof/>
                <w:webHidden/>
              </w:rPr>
              <w:fldChar w:fldCharType="begin"/>
            </w:r>
            <w:r>
              <w:rPr>
                <w:noProof/>
                <w:webHidden/>
              </w:rPr>
              <w:instrText xml:space="preserve"> PAGEREF _Toc184207260 \h </w:instrText>
            </w:r>
            <w:r>
              <w:rPr>
                <w:noProof/>
                <w:webHidden/>
              </w:rPr>
            </w:r>
            <w:r>
              <w:rPr>
                <w:noProof/>
                <w:webHidden/>
              </w:rPr>
              <w:fldChar w:fldCharType="separate"/>
            </w:r>
            <w:r>
              <w:rPr>
                <w:noProof/>
                <w:webHidden/>
              </w:rPr>
              <w:t>9</w:t>
            </w:r>
            <w:r>
              <w:rPr>
                <w:noProof/>
                <w:webHidden/>
              </w:rPr>
              <w:fldChar w:fldCharType="end"/>
            </w:r>
          </w:hyperlink>
        </w:p>
        <w:p w14:paraId="6AF4BBB0" w14:textId="1DE6D238" w:rsidR="00A55ECC" w:rsidRDefault="00A55ECC">
          <w:pPr>
            <w:pStyle w:val="TOC1"/>
            <w:tabs>
              <w:tab w:val="left" w:pos="480"/>
              <w:tab w:val="right" w:leader="dot" w:pos="9017"/>
            </w:tabs>
            <w:rPr>
              <w:rFonts w:asciiTheme="minorHAnsi" w:eastAsiaTheme="minorEastAsia" w:hAnsiTheme="minorHAnsi" w:cstheme="minorBidi"/>
              <w:noProof/>
              <w:kern w:val="2"/>
              <w:lang w:eastAsia="en-GB"/>
              <w14:ligatures w14:val="standardContextual"/>
            </w:rPr>
          </w:pPr>
          <w:hyperlink w:anchor="_Toc184207261" w:history="1">
            <w:r w:rsidRPr="00621835">
              <w:rPr>
                <w:rStyle w:val="Hyperlink"/>
                <w:noProof/>
              </w:rPr>
              <w:t>5.</w:t>
            </w:r>
            <w:r>
              <w:rPr>
                <w:rFonts w:asciiTheme="minorHAnsi" w:eastAsiaTheme="minorEastAsia" w:hAnsiTheme="minorHAnsi" w:cstheme="minorBidi"/>
                <w:noProof/>
                <w:kern w:val="2"/>
                <w:lang w:eastAsia="en-GB"/>
                <w14:ligatures w14:val="standardContextual"/>
              </w:rPr>
              <w:tab/>
            </w:r>
            <w:r w:rsidRPr="00621835">
              <w:rPr>
                <w:rStyle w:val="Hyperlink"/>
                <w:noProof/>
              </w:rPr>
              <w:t>ASSESSMENT AND FOLLOW-UP</w:t>
            </w:r>
            <w:r>
              <w:rPr>
                <w:noProof/>
                <w:webHidden/>
              </w:rPr>
              <w:tab/>
            </w:r>
            <w:r>
              <w:rPr>
                <w:noProof/>
                <w:webHidden/>
              </w:rPr>
              <w:fldChar w:fldCharType="begin"/>
            </w:r>
            <w:r>
              <w:rPr>
                <w:noProof/>
                <w:webHidden/>
              </w:rPr>
              <w:instrText xml:space="preserve"> PAGEREF _Toc184207261 \h </w:instrText>
            </w:r>
            <w:r>
              <w:rPr>
                <w:noProof/>
                <w:webHidden/>
              </w:rPr>
            </w:r>
            <w:r>
              <w:rPr>
                <w:noProof/>
                <w:webHidden/>
              </w:rPr>
              <w:fldChar w:fldCharType="separate"/>
            </w:r>
            <w:r>
              <w:rPr>
                <w:noProof/>
                <w:webHidden/>
              </w:rPr>
              <w:t>9</w:t>
            </w:r>
            <w:r>
              <w:rPr>
                <w:noProof/>
                <w:webHidden/>
              </w:rPr>
              <w:fldChar w:fldCharType="end"/>
            </w:r>
          </w:hyperlink>
        </w:p>
        <w:p w14:paraId="49D13464" w14:textId="1CD4DDC3" w:rsidR="00A55ECC" w:rsidRDefault="00A55ECC">
          <w:pPr>
            <w:pStyle w:val="TOC1"/>
            <w:tabs>
              <w:tab w:val="left" w:pos="480"/>
              <w:tab w:val="right" w:leader="dot" w:pos="9017"/>
            </w:tabs>
            <w:rPr>
              <w:rFonts w:asciiTheme="minorHAnsi" w:eastAsiaTheme="minorEastAsia" w:hAnsiTheme="minorHAnsi" w:cstheme="minorBidi"/>
              <w:noProof/>
              <w:kern w:val="2"/>
              <w:lang w:eastAsia="en-GB"/>
              <w14:ligatures w14:val="standardContextual"/>
            </w:rPr>
          </w:pPr>
          <w:hyperlink w:anchor="_Toc184207262" w:history="1">
            <w:r w:rsidRPr="00621835">
              <w:rPr>
                <w:rStyle w:val="Hyperlink"/>
                <w:noProof/>
              </w:rPr>
              <w:t>6.</w:t>
            </w:r>
            <w:r>
              <w:rPr>
                <w:rFonts w:asciiTheme="minorHAnsi" w:eastAsiaTheme="minorEastAsia" w:hAnsiTheme="minorHAnsi" w:cstheme="minorBidi"/>
                <w:noProof/>
                <w:kern w:val="2"/>
                <w:lang w:eastAsia="en-GB"/>
                <w14:ligatures w14:val="standardContextual"/>
              </w:rPr>
              <w:tab/>
            </w:r>
            <w:r w:rsidRPr="00621835">
              <w:rPr>
                <w:rStyle w:val="Hyperlink"/>
                <w:noProof/>
              </w:rPr>
              <w:t>STATISTICS AND DATA ANALYSIS</w:t>
            </w:r>
            <w:r>
              <w:rPr>
                <w:noProof/>
                <w:webHidden/>
              </w:rPr>
              <w:tab/>
            </w:r>
            <w:r>
              <w:rPr>
                <w:noProof/>
                <w:webHidden/>
              </w:rPr>
              <w:fldChar w:fldCharType="begin"/>
            </w:r>
            <w:r>
              <w:rPr>
                <w:noProof/>
                <w:webHidden/>
              </w:rPr>
              <w:instrText xml:space="preserve"> PAGEREF _Toc184207262 \h </w:instrText>
            </w:r>
            <w:r>
              <w:rPr>
                <w:noProof/>
                <w:webHidden/>
              </w:rPr>
            </w:r>
            <w:r>
              <w:rPr>
                <w:noProof/>
                <w:webHidden/>
              </w:rPr>
              <w:fldChar w:fldCharType="separate"/>
            </w:r>
            <w:r>
              <w:rPr>
                <w:noProof/>
                <w:webHidden/>
              </w:rPr>
              <w:t>10</w:t>
            </w:r>
            <w:r>
              <w:rPr>
                <w:noProof/>
                <w:webHidden/>
              </w:rPr>
              <w:fldChar w:fldCharType="end"/>
            </w:r>
          </w:hyperlink>
        </w:p>
        <w:p w14:paraId="79D3B811" w14:textId="19D8766F" w:rsidR="00A55ECC" w:rsidRDefault="00A55ECC">
          <w:pPr>
            <w:pStyle w:val="TOC1"/>
            <w:tabs>
              <w:tab w:val="left" w:pos="480"/>
              <w:tab w:val="right" w:leader="dot" w:pos="9017"/>
            </w:tabs>
            <w:rPr>
              <w:rFonts w:asciiTheme="minorHAnsi" w:eastAsiaTheme="minorEastAsia" w:hAnsiTheme="minorHAnsi" w:cstheme="minorBidi"/>
              <w:noProof/>
              <w:kern w:val="2"/>
              <w:lang w:eastAsia="en-GB"/>
              <w14:ligatures w14:val="standardContextual"/>
            </w:rPr>
          </w:pPr>
          <w:hyperlink w:anchor="_Toc184207263" w:history="1">
            <w:r w:rsidRPr="00621835">
              <w:rPr>
                <w:rStyle w:val="Hyperlink"/>
                <w:noProof/>
              </w:rPr>
              <w:t>7.</w:t>
            </w:r>
            <w:r>
              <w:rPr>
                <w:rFonts w:asciiTheme="minorHAnsi" w:eastAsiaTheme="minorEastAsia" w:hAnsiTheme="minorHAnsi" w:cstheme="minorBidi"/>
                <w:noProof/>
                <w:kern w:val="2"/>
                <w:lang w:eastAsia="en-GB"/>
                <w14:ligatures w14:val="standardContextual"/>
              </w:rPr>
              <w:tab/>
            </w:r>
            <w:r w:rsidRPr="00621835">
              <w:rPr>
                <w:rStyle w:val="Hyperlink"/>
                <w:noProof/>
              </w:rPr>
              <w:t>REGULATORY ISSUES</w:t>
            </w:r>
            <w:r>
              <w:rPr>
                <w:noProof/>
                <w:webHidden/>
              </w:rPr>
              <w:tab/>
            </w:r>
            <w:r>
              <w:rPr>
                <w:noProof/>
                <w:webHidden/>
              </w:rPr>
              <w:fldChar w:fldCharType="begin"/>
            </w:r>
            <w:r>
              <w:rPr>
                <w:noProof/>
                <w:webHidden/>
              </w:rPr>
              <w:instrText xml:space="preserve"> PAGEREF _Toc184207263 \h </w:instrText>
            </w:r>
            <w:r>
              <w:rPr>
                <w:noProof/>
                <w:webHidden/>
              </w:rPr>
            </w:r>
            <w:r>
              <w:rPr>
                <w:noProof/>
                <w:webHidden/>
              </w:rPr>
              <w:fldChar w:fldCharType="separate"/>
            </w:r>
            <w:r>
              <w:rPr>
                <w:noProof/>
                <w:webHidden/>
              </w:rPr>
              <w:t>10</w:t>
            </w:r>
            <w:r>
              <w:rPr>
                <w:noProof/>
                <w:webHidden/>
              </w:rPr>
              <w:fldChar w:fldCharType="end"/>
            </w:r>
          </w:hyperlink>
        </w:p>
        <w:p w14:paraId="4A4958EA" w14:textId="3C07EC8E" w:rsidR="00A55ECC" w:rsidRDefault="00A55ECC">
          <w:pPr>
            <w:pStyle w:val="TOC1"/>
            <w:tabs>
              <w:tab w:val="left" w:pos="660"/>
              <w:tab w:val="right" w:leader="dot" w:pos="9017"/>
            </w:tabs>
            <w:rPr>
              <w:rFonts w:asciiTheme="minorHAnsi" w:eastAsiaTheme="minorEastAsia" w:hAnsiTheme="minorHAnsi" w:cstheme="minorBidi"/>
              <w:noProof/>
              <w:kern w:val="2"/>
              <w:lang w:eastAsia="en-GB"/>
              <w14:ligatures w14:val="standardContextual"/>
            </w:rPr>
          </w:pPr>
          <w:hyperlink w:anchor="_Toc184207264" w:history="1">
            <w:r w:rsidRPr="00621835">
              <w:rPr>
                <w:rStyle w:val="Hyperlink"/>
                <w:noProof/>
              </w:rPr>
              <w:t>7.1.</w:t>
            </w:r>
            <w:r>
              <w:rPr>
                <w:rFonts w:asciiTheme="minorHAnsi" w:eastAsiaTheme="minorEastAsia" w:hAnsiTheme="minorHAnsi" w:cstheme="minorBidi"/>
                <w:noProof/>
                <w:kern w:val="2"/>
                <w:lang w:eastAsia="en-GB"/>
                <w14:ligatures w14:val="standardContextual"/>
              </w:rPr>
              <w:tab/>
            </w:r>
            <w:r w:rsidRPr="00621835">
              <w:rPr>
                <w:rStyle w:val="Hyperlink"/>
                <w:noProof/>
              </w:rPr>
              <w:t>ETHICS APPROVAL</w:t>
            </w:r>
            <w:r>
              <w:rPr>
                <w:noProof/>
                <w:webHidden/>
              </w:rPr>
              <w:tab/>
            </w:r>
            <w:r>
              <w:rPr>
                <w:noProof/>
                <w:webHidden/>
              </w:rPr>
              <w:fldChar w:fldCharType="begin"/>
            </w:r>
            <w:r>
              <w:rPr>
                <w:noProof/>
                <w:webHidden/>
              </w:rPr>
              <w:instrText xml:space="preserve"> PAGEREF _Toc184207264 \h </w:instrText>
            </w:r>
            <w:r>
              <w:rPr>
                <w:noProof/>
                <w:webHidden/>
              </w:rPr>
            </w:r>
            <w:r>
              <w:rPr>
                <w:noProof/>
                <w:webHidden/>
              </w:rPr>
              <w:fldChar w:fldCharType="separate"/>
            </w:r>
            <w:r>
              <w:rPr>
                <w:noProof/>
                <w:webHidden/>
              </w:rPr>
              <w:t>10</w:t>
            </w:r>
            <w:r>
              <w:rPr>
                <w:noProof/>
                <w:webHidden/>
              </w:rPr>
              <w:fldChar w:fldCharType="end"/>
            </w:r>
          </w:hyperlink>
        </w:p>
        <w:p w14:paraId="7AE4E2D8" w14:textId="32442AE6" w:rsidR="00A55ECC" w:rsidRDefault="00A55ECC">
          <w:pPr>
            <w:pStyle w:val="TOC1"/>
            <w:tabs>
              <w:tab w:val="left" w:pos="660"/>
              <w:tab w:val="right" w:leader="dot" w:pos="9017"/>
            </w:tabs>
            <w:rPr>
              <w:rFonts w:asciiTheme="minorHAnsi" w:eastAsiaTheme="minorEastAsia" w:hAnsiTheme="minorHAnsi" w:cstheme="minorBidi"/>
              <w:noProof/>
              <w:kern w:val="2"/>
              <w:lang w:eastAsia="en-GB"/>
              <w14:ligatures w14:val="standardContextual"/>
            </w:rPr>
          </w:pPr>
          <w:hyperlink w:anchor="_Toc184207265" w:history="1">
            <w:r w:rsidRPr="00621835">
              <w:rPr>
                <w:rStyle w:val="Hyperlink"/>
                <w:noProof/>
              </w:rPr>
              <w:t>7.2.</w:t>
            </w:r>
            <w:r>
              <w:rPr>
                <w:rFonts w:asciiTheme="minorHAnsi" w:eastAsiaTheme="minorEastAsia" w:hAnsiTheme="minorHAnsi" w:cstheme="minorBidi"/>
                <w:noProof/>
                <w:kern w:val="2"/>
                <w:lang w:eastAsia="en-GB"/>
                <w14:ligatures w14:val="standardContextual"/>
              </w:rPr>
              <w:tab/>
            </w:r>
            <w:r w:rsidRPr="00621835">
              <w:rPr>
                <w:rStyle w:val="Hyperlink"/>
                <w:noProof/>
              </w:rPr>
              <w:t>CONSENT</w:t>
            </w:r>
            <w:r>
              <w:rPr>
                <w:noProof/>
                <w:webHidden/>
              </w:rPr>
              <w:tab/>
            </w:r>
            <w:r>
              <w:rPr>
                <w:noProof/>
                <w:webHidden/>
              </w:rPr>
              <w:fldChar w:fldCharType="begin"/>
            </w:r>
            <w:r>
              <w:rPr>
                <w:noProof/>
                <w:webHidden/>
              </w:rPr>
              <w:instrText xml:space="preserve"> PAGEREF _Toc184207265 \h </w:instrText>
            </w:r>
            <w:r>
              <w:rPr>
                <w:noProof/>
                <w:webHidden/>
              </w:rPr>
            </w:r>
            <w:r>
              <w:rPr>
                <w:noProof/>
                <w:webHidden/>
              </w:rPr>
              <w:fldChar w:fldCharType="separate"/>
            </w:r>
            <w:r>
              <w:rPr>
                <w:noProof/>
                <w:webHidden/>
              </w:rPr>
              <w:t>10</w:t>
            </w:r>
            <w:r>
              <w:rPr>
                <w:noProof/>
                <w:webHidden/>
              </w:rPr>
              <w:fldChar w:fldCharType="end"/>
            </w:r>
          </w:hyperlink>
        </w:p>
        <w:p w14:paraId="39DF7081" w14:textId="6BA56763" w:rsidR="00A55ECC" w:rsidRDefault="00A55ECC">
          <w:pPr>
            <w:pStyle w:val="TOC1"/>
            <w:tabs>
              <w:tab w:val="left" w:pos="660"/>
              <w:tab w:val="right" w:leader="dot" w:pos="9017"/>
            </w:tabs>
            <w:rPr>
              <w:rFonts w:asciiTheme="minorHAnsi" w:eastAsiaTheme="minorEastAsia" w:hAnsiTheme="minorHAnsi" w:cstheme="minorBidi"/>
              <w:noProof/>
              <w:kern w:val="2"/>
              <w:lang w:eastAsia="en-GB"/>
              <w14:ligatures w14:val="standardContextual"/>
            </w:rPr>
          </w:pPr>
          <w:hyperlink w:anchor="_Toc184207266" w:history="1">
            <w:r w:rsidRPr="00621835">
              <w:rPr>
                <w:rStyle w:val="Hyperlink"/>
                <w:noProof/>
              </w:rPr>
              <w:t>7.3.</w:t>
            </w:r>
            <w:r>
              <w:rPr>
                <w:rFonts w:asciiTheme="minorHAnsi" w:eastAsiaTheme="minorEastAsia" w:hAnsiTheme="minorHAnsi" w:cstheme="minorBidi"/>
                <w:noProof/>
                <w:kern w:val="2"/>
                <w:lang w:eastAsia="en-GB"/>
                <w14:ligatures w14:val="standardContextual"/>
              </w:rPr>
              <w:tab/>
            </w:r>
            <w:r w:rsidRPr="00621835">
              <w:rPr>
                <w:rStyle w:val="Hyperlink"/>
                <w:noProof/>
              </w:rPr>
              <w:t>CONFIDENTIALITY</w:t>
            </w:r>
            <w:r>
              <w:rPr>
                <w:noProof/>
                <w:webHidden/>
              </w:rPr>
              <w:tab/>
            </w:r>
            <w:r>
              <w:rPr>
                <w:noProof/>
                <w:webHidden/>
              </w:rPr>
              <w:fldChar w:fldCharType="begin"/>
            </w:r>
            <w:r>
              <w:rPr>
                <w:noProof/>
                <w:webHidden/>
              </w:rPr>
              <w:instrText xml:space="preserve"> PAGEREF _Toc184207266 \h </w:instrText>
            </w:r>
            <w:r>
              <w:rPr>
                <w:noProof/>
                <w:webHidden/>
              </w:rPr>
            </w:r>
            <w:r>
              <w:rPr>
                <w:noProof/>
                <w:webHidden/>
              </w:rPr>
              <w:fldChar w:fldCharType="separate"/>
            </w:r>
            <w:r>
              <w:rPr>
                <w:noProof/>
                <w:webHidden/>
              </w:rPr>
              <w:t>10</w:t>
            </w:r>
            <w:r>
              <w:rPr>
                <w:noProof/>
                <w:webHidden/>
              </w:rPr>
              <w:fldChar w:fldCharType="end"/>
            </w:r>
          </w:hyperlink>
        </w:p>
        <w:p w14:paraId="4BEBDE67" w14:textId="14EA5CDA" w:rsidR="00A55ECC" w:rsidRDefault="00A55ECC">
          <w:pPr>
            <w:pStyle w:val="TOC1"/>
            <w:tabs>
              <w:tab w:val="left" w:pos="660"/>
              <w:tab w:val="right" w:leader="dot" w:pos="9017"/>
            </w:tabs>
            <w:rPr>
              <w:rFonts w:asciiTheme="minorHAnsi" w:eastAsiaTheme="minorEastAsia" w:hAnsiTheme="minorHAnsi" w:cstheme="minorBidi"/>
              <w:noProof/>
              <w:kern w:val="2"/>
              <w:lang w:eastAsia="en-GB"/>
              <w14:ligatures w14:val="standardContextual"/>
            </w:rPr>
          </w:pPr>
          <w:hyperlink w:anchor="_Toc184207267" w:history="1">
            <w:r w:rsidRPr="00621835">
              <w:rPr>
                <w:rStyle w:val="Hyperlink"/>
                <w:noProof/>
              </w:rPr>
              <w:t>7.4.</w:t>
            </w:r>
            <w:r>
              <w:rPr>
                <w:rFonts w:asciiTheme="minorHAnsi" w:eastAsiaTheme="minorEastAsia" w:hAnsiTheme="minorHAnsi" w:cstheme="minorBidi"/>
                <w:noProof/>
                <w:kern w:val="2"/>
                <w:lang w:eastAsia="en-GB"/>
                <w14:ligatures w14:val="standardContextual"/>
              </w:rPr>
              <w:tab/>
            </w:r>
            <w:r w:rsidRPr="00621835">
              <w:rPr>
                <w:rStyle w:val="Hyperlink"/>
                <w:noProof/>
              </w:rPr>
              <w:t>INDEMNITY</w:t>
            </w:r>
            <w:r>
              <w:rPr>
                <w:noProof/>
                <w:webHidden/>
              </w:rPr>
              <w:tab/>
            </w:r>
            <w:r>
              <w:rPr>
                <w:noProof/>
                <w:webHidden/>
              </w:rPr>
              <w:fldChar w:fldCharType="begin"/>
            </w:r>
            <w:r>
              <w:rPr>
                <w:noProof/>
                <w:webHidden/>
              </w:rPr>
              <w:instrText xml:space="preserve"> PAGEREF _Toc184207267 \h </w:instrText>
            </w:r>
            <w:r>
              <w:rPr>
                <w:noProof/>
                <w:webHidden/>
              </w:rPr>
            </w:r>
            <w:r>
              <w:rPr>
                <w:noProof/>
                <w:webHidden/>
              </w:rPr>
              <w:fldChar w:fldCharType="separate"/>
            </w:r>
            <w:r>
              <w:rPr>
                <w:noProof/>
                <w:webHidden/>
              </w:rPr>
              <w:t>11</w:t>
            </w:r>
            <w:r>
              <w:rPr>
                <w:noProof/>
                <w:webHidden/>
              </w:rPr>
              <w:fldChar w:fldCharType="end"/>
            </w:r>
          </w:hyperlink>
        </w:p>
        <w:p w14:paraId="32BFF195" w14:textId="5C17ED56" w:rsidR="00A55ECC" w:rsidRDefault="00A55ECC">
          <w:pPr>
            <w:pStyle w:val="TOC1"/>
            <w:tabs>
              <w:tab w:val="left" w:pos="660"/>
              <w:tab w:val="right" w:leader="dot" w:pos="9017"/>
            </w:tabs>
            <w:rPr>
              <w:rFonts w:asciiTheme="minorHAnsi" w:eastAsiaTheme="minorEastAsia" w:hAnsiTheme="minorHAnsi" w:cstheme="minorBidi"/>
              <w:noProof/>
              <w:kern w:val="2"/>
              <w:lang w:eastAsia="en-GB"/>
              <w14:ligatures w14:val="standardContextual"/>
            </w:rPr>
          </w:pPr>
          <w:hyperlink w:anchor="_Toc184207268" w:history="1">
            <w:r w:rsidRPr="00621835">
              <w:rPr>
                <w:rStyle w:val="Hyperlink"/>
                <w:noProof/>
              </w:rPr>
              <w:t>7.5.</w:t>
            </w:r>
            <w:r>
              <w:rPr>
                <w:rFonts w:asciiTheme="minorHAnsi" w:eastAsiaTheme="minorEastAsia" w:hAnsiTheme="minorHAnsi" w:cstheme="minorBidi"/>
                <w:noProof/>
                <w:kern w:val="2"/>
                <w:lang w:eastAsia="en-GB"/>
                <w14:ligatures w14:val="standardContextual"/>
              </w:rPr>
              <w:tab/>
            </w:r>
            <w:r w:rsidRPr="00621835">
              <w:rPr>
                <w:rStyle w:val="Hyperlink"/>
                <w:noProof/>
              </w:rPr>
              <w:t>SPONSOR</w:t>
            </w:r>
            <w:r>
              <w:rPr>
                <w:noProof/>
                <w:webHidden/>
              </w:rPr>
              <w:tab/>
            </w:r>
            <w:r>
              <w:rPr>
                <w:noProof/>
                <w:webHidden/>
              </w:rPr>
              <w:fldChar w:fldCharType="begin"/>
            </w:r>
            <w:r>
              <w:rPr>
                <w:noProof/>
                <w:webHidden/>
              </w:rPr>
              <w:instrText xml:space="preserve"> PAGEREF _Toc184207268 \h </w:instrText>
            </w:r>
            <w:r>
              <w:rPr>
                <w:noProof/>
                <w:webHidden/>
              </w:rPr>
            </w:r>
            <w:r>
              <w:rPr>
                <w:noProof/>
                <w:webHidden/>
              </w:rPr>
              <w:fldChar w:fldCharType="separate"/>
            </w:r>
            <w:r>
              <w:rPr>
                <w:noProof/>
                <w:webHidden/>
              </w:rPr>
              <w:t>11</w:t>
            </w:r>
            <w:r>
              <w:rPr>
                <w:noProof/>
                <w:webHidden/>
              </w:rPr>
              <w:fldChar w:fldCharType="end"/>
            </w:r>
          </w:hyperlink>
        </w:p>
        <w:p w14:paraId="08A3A4A5" w14:textId="6577C85B" w:rsidR="00A55ECC" w:rsidRDefault="00A55ECC">
          <w:pPr>
            <w:pStyle w:val="TOC1"/>
            <w:tabs>
              <w:tab w:val="left" w:pos="660"/>
              <w:tab w:val="right" w:leader="dot" w:pos="9017"/>
            </w:tabs>
            <w:rPr>
              <w:rFonts w:asciiTheme="minorHAnsi" w:eastAsiaTheme="minorEastAsia" w:hAnsiTheme="minorHAnsi" w:cstheme="minorBidi"/>
              <w:noProof/>
              <w:kern w:val="2"/>
              <w:lang w:eastAsia="en-GB"/>
              <w14:ligatures w14:val="standardContextual"/>
            </w:rPr>
          </w:pPr>
          <w:hyperlink w:anchor="_Toc184207269" w:history="1">
            <w:r w:rsidRPr="00621835">
              <w:rPr>
                <w:rStyle w:val="Hyperlink"/>
                <w:noProof/>
              </w:rPr>
              <w:t>7.6.</w:t>
            </w:r>
            <w:r>
              <w:rPr>
                <w:rFonts w:asciiTheme="minorHAnsi" w:eastAsiaTheme="minorEastAsia" w:hAnsiTheme="minorHAnsi" w:cstheme="minorBidi"/>
                <w:noProof/>
                <w:kern w:val="2"/>
                <w:lang w:eastAsia="en-GB"/>
                <w14:ligatures w14:val="standardContextual"/>
              </w:rPr>
              <w:tab/>
            </w:r>
            <w:r w:rsidRPr="00621835">
              <w:rPr>
                <w:rStyle w:val="Hyperlink"/>
                <w:noProof/>
              </w:rPr>
              <w:t>FUNDING</w:t>
            </w:r>
            <w:r>
              <w:rPr>
                <w:noProof/>
                <w:webHidden/>
              </w:rPr>
              <w:tab/>
            </w:r>
            <w:r>
              <w:rPr>
                <w:noProof/>
                <w:webHidden/>
              </w:rPr>
              <w:fldChar w:fldCharType="begin"/>
            </w:r>
            <w:r>
              <w:rPr>
                <w:noProof/>
                <w:webHidden/>
              </w:rPr>
              <w:instrText xml:space="preserve"> PAGEREF _Toc184207269 \h </w:instrText>
            </w:r>
            <w:r>
              <w:rPr>
                <w:noProof/>
                <w:webHidden/>
              </w:rPr>
            </w:r>
            <w:r>
              <w:rPr>
                <w:noProof/>
                <w:webHidden/>
              </w:rPr>
              <w:fldChar w:fldCharType="separate"/>
            </w:r>
            <w:r>
              <w:rPr>
                <w:noProof/>
                <w:webHidden/>
              </w:rPr>
              <w:t>11</w:t>
            </w:r>
            <w:r>
              <w:rPr>
                <w:noProof/>
                <w:webHidden/>
              </w:rPr>
              <w:fldChar w:fldCharType="end"/>
            </w:r>
          </w:hyperlink>
        </w:p>
        <w:p w14:paraId="08EFF44F" w14:textId="3872DA5A" w:rsidR="00A55ECC" w:rsidRDefault="00A55ECC">
          <w:pPr>
            <w:pStyle w:val="TOC1"/>
            <w:tabs>
              <w:tab w:val="left" w:pos="660"/>
              <w:tab w:val="right" w:leader="dot" w:pos="9017"/>
            </w:tabs>
            <w:rPr>
              <w:rFonts w:asciiTheme="minorHAnsi" w:eastAsiaTheme="minorEastAsia" w:hAnsiTheme="minorHAnsi" w:cstheme="minorBidi"/>
              <w:noProof/>
              <w:kern w:val="2"/>
              <w:lang w:eastAsia="en-GB"/>
              <w14:ligatures w14:val="standardContextual"/>
            </w:rPr>
          </w:pPr>
          <w:hyperlink w:anchor="_Toc184207270" w:history="1">
            <w:r w:rsidRPr="00621835">
              <w:rPr>
                <w:rStyle w:val="Hyperlink"/>
                <w:noProof/>
              </w:rPr>
              <w:t>7.7.</w:t>
            </w:r>
            <w:r>
              <w:rPr>
                <w:rFonts w:asciiTheme="minorHAnsi" w:eastAsiaTheme="minorEastAsia" w:hAnsiTheme="minorHAnsi" w:cstheme="minorBidi"/>
                <w:noProof/>
                <w:kern w:val="2"/>
                <w:lang w:eastAsia="en-GB"/>
                <w14:ligatures w14:val="standardContextual"/>
              </w:rPr>
              <w:tab/>
            </w:r>
            <w:r w:rsidRPr="00621835">
              <w:rPr>
                <w:rStyle w:val="Hyperlink"/>
                <w:noProof/>
              </w:rPr>
              <w:t>AUDITS</w:t>
            </w:r>
            <w:r>
              <w:rPr>
                <w:noProof/>
                <w:webHidden/>
              </w:rPr>
              <w:tab/>
            </w:r>
            <w:r>
              <w:rPr>
                <w:noProof/>
                <w:webHidden/>
              </w:rPr>
              <w:fldChar w:fldCharType="begin"/>
            </w:r>
            <w:r>
              <w:rPr>
                <w:noProof/>
                <w:webHidden/>
              </w:rPr>
              <w:instrText xml:space="preserve"> PAGEREF _Toc184207270 \h </w:instrText>
            </w:r>
            <w:r>
              <w:rPr>
                <w:noProof/>
                <w:webHidden/>
              </w:rPr>
            </w:r>
            <w:r>
              <w:rPr>
                <w:noProof/>
                <w:webHidden/>
              </w:rPr>
              <w:fldChar w:fldCharType="separate"/>
            </w:r>
            <w:r>
              <w:rPr>
                <w:noProof/>
                <w:webHidden/>
              </w:rPr>
              <w:t>11</w:t>
            </w:r>
            <w:r>
              <w:rPr>
                <w:noProof/>
                <w:webHidden/>
              </w:rPr>
              <w:fldChar w:fldCharType="end"/>
            </w:r>
          </w:hyperlink>
        </w:p>
        <w:p w14:paraId="787C2E2C" w14:textId="2C534AC2" w:rsidR="00A55ECC" w:rsidRDefault="00A55ECC">
          <w:pPr>
            <w:pStyle w:val="TOC1"/>
            <w:tabs>
              <w:tab w:val="left" w:pos="480"/>
              <w:tab w:val="right" w:leader="dot" w:pos="9017"/>
            </w:tabs>
            <w:rPr>
              <w:rFonts w:asciiTheme="minorHAnsi" w:eastAsiaTheme="minorEastAsia" w:hAnsiTheme="minorHAnsi" w:cstheme="minorBidi"/>
              <w:noProof/>
              <w:kern w:val="2"/>
              <w:lang w:eastAsia="en-GB"/>
              <w14:ligatures w14:val="standardContextual"/>
            </w:rPr>
          </w:pPr>
          <w:hyperlink w:anchor="_Toc184207271" w:history="1">
            <w:r w:rsidRPr="00621835">
              <w:rPr>
                <w:rStyle w:val="Hyperlink"/>
                <w:noProof/>
              </w:rPr>
              <w:t>8.</w:t>
            </w:r>
            <w:r>
              <w:rPr>
                <w:rFonts w:asciiTheme="minorHAnsi" w:eastAsiaTheme="minorEastAsia" w:hAnsiTheme="minorHAnsi" w:cstheme="minorBidi"/>
                <w:noProof/>
                <w:kern w:val="2"/>
                <w:lang w:eastAsia="en-GB"/>
                <w14:ligatures w14:val="standardContextual"/>
              </w:rPr>
              <w:tab/>
            </w:r>
            <w:r w:rsidRPr="00621835">
              <w:rPr>
                <w:rStyle w:val="Hyperlink"/>
                <w:noProof/>
              </w:rPr>
              <w:t>STUDY MANAGEMENT</w:t>
            </w:r>
            <w:r>
              <w:rPr>
                <w:noProof/>
                <w:webHidden/>
              </w:rPr>
              <w:tab/>
            </w:r>
            <w:r>
              <w:rPr>
                <w:noProof/>
                <w:webHidden/>
              </w:rPr>
              <w:fldChar w:fldCharType="begin"/>
            </w:r>
            <w:r>
              <w:rPr>
                <w:noProof/>
                <w:webHidden/>
              </w:rPr>
              <w:instrText xml:space="preserve"> PAGEREF _Toc184207271 \h </w:instrText>
            </w:r>
            <w:r>
              <w:rPr>
                <w:noProof/>
                <w:webHidden/>
              </w:rPr>
            </w:r>
            <w:r>
              <w:rPr>
                <w:noProof/>
                <w:webHidden/>
              </w:rPr>
              <w:fldChar w:fldCharType="separate"/>
            </w:r>
            <w:r>
              <w:rPr>
                <w:noProof/>
                <w:webHidden/>
              </w:rPr>
              <w:t>11</w:t>
            </w:r>
            <w:r>
              <w:rPr>
                <w:noProof/>
                <w:webHidden/>
              </w:rPr>
              <w:fldChar w:fldCharType="end"/>
            </w:r>
          </w:hyperlink>
        </w:p>
        <w:p w14:paraId="4F044605" w14:textId="23B98D0F" w:rsidR="00A55ECC" w:rsidRDefault="00A55ECC">
          <w:pPr>
            <w:pStyle w:val="TOC1"/>
            <w:tabs>
              <w:tab w:val="left" w:pos="480"/>
              <w:tab w:val="right" w:leader="dot" w:pos="9017"/>
            </w:tabs>
            <w:rPr>
              <w:rFonts w:asciiTheme="minorHAnsi" w:eastAsiaTheme="minorEastAsia" w:hAnsiTheme="minorHAnsi" w:cstheme="minorBidi"/>
              <w:noProof/>
              <w:kern w:val="2"/>
              <w:lang w:eastAsia="en-GB"/>
              <w14:ligatures w14:val="standardContextual"/>
            </w:rPr>
          </w:pPr>
          <w:hyperlink w:anchor="_Toc184207272" w:history="1">
            <w:r w:rsidRPr="00621835">
              <w:rPr>
                <w:rStyle w:val="Hyperlink"/>
                <w:noProof/>
              </w:rPr>
              <w:t>9.</w:t>
            </w:r>
            <w:r>
              <w:rPr>
                <w:rFonts w:asciiTheme="minorHAnsi" w:eastAsiaTheme="minorEastAsia" w:hAnsiTheme="minorHAnsi" w:cstheme="minorBidi"/>
                <w:noProof/>
                <w:kern w:val="2"/>
                <w:lang w:eastAsia="en-GB"/>
                <w14:ligatures w14:val="standardContextual"/>
              </w:rPr>
              <w:tab/>
            </w:r>
            <w:r w:rsidRPr="00621835">
              <w:rPr>
                <w:rStyle w:val="Hyperlink"/>
                <w:noProof/>
              </w:rPr>
              <w:t>PUBLICATION POLICY</w:t>
            </w:r>
            <w:r>
              <w:rPr>
                <w:noProof/>
                <w:webHidden/>
              </w:rPr>
              <w:tab/>
            </w:r>
            <w:r>
              <w:rPr>
                <w:noProof/>
                <w:webHidden/>
              </w:rPr>
              <w:fldChar w:fldCharType="begin"/>
            </w:r>
            <w:r>
              <w:rPr>
                <w:noProof/>
                <w:webHidden/>
              </w:rPr>
              <w:instrText xml:space="preserve"> PAGEREF _Toc184207272 \h </w:instrText>
            </w:r>
            <w:r>
              <w:rPr>
                <w:noProof/>
                <w:webHidden/>
              </w:rPr>
            </w:r>
            <w:r>
              <w:rPr>
                <w:noProof/>
                <w:webHidden/>
              </w:rPr>
              <w:fldChar w:fldCharType="separate"/>
            </w:r>
            <w:r>
              <w:rPr>
                <w:noProof/>
                <w:webHidden/>
              </w:rPr>
              <w:t>11</w:t>
            </w:r>
            <w:r>
              <w:rPr>
                <w:noProof/>
                <w:webHidden/>
              </w:rPr>
              <w:fldChar w:fldCharType="end"/>
            </w:r>
          </w:hyperlink>
        </w:p>
        <w:p w14:paraId="71FF075A" w14:textId="418E49E3" w:rsidR="00A55ECC" w:rsidRDefault="00A55ECC">
          <w:pPr>
            <w:pStyle w:val="TOC1"/>
            <w:tabs>
              <w:tab w:val="left" w:pos="660"/>
              <w:tab w:val="right" w:leader="dot" w:pos="9017"/>
            </w:tabs>
            <w:rPr>
              <w:rFonts w:asciiTheme="minorHAnsi" w:eastAsiaTheme="minorEastAsia" w:hAnsiTheme="minorHAnsi" w:cstheme="minorBidi"/>
              <w:noProof/>
              <w:kern w:val="2"/>
              <w:lang w:eastAsia="en-GB"/>
              <w14:ligatures w14:val="standardContextual"/>
            </w:rPr>
          </w:pPr>
          <w:hyperlink w:anchor="_Toc184207273" w:history="1">
            <w:r w:rsidRPr="00621835">
              <w:rPr>
                <w:rStyle w:val="Hyperlink"/>
                <w:noProof/>
              </w:rPr>
              <w:t>10.</w:t>
            </w:r>
            <w:r>
              <w:rPr>
                <w:rFonts w:asciiTheme="minorHAnsi" w:eastAsiaTheme="minorEastAsia" w:hAnsiTheme="minorHAnsi" w:cstheme="minorBidi"/>
                <w:noProof/>
                <w:kern w:val="2"/>
                <w:lang w:eastAsia="en-GB"/>
                <w14:ligatures w14:val="standardContextual"/>
              </w:rPr>
              <w:tab/>
            </w:r>
            <w:r w:rsidRPr="00621835">
              <w:rPr>
                <w:rStyle w:val="Hyperlink"/>
                <w:noProof/>
              </w:rPr>
              <w:t>REFERENCES</w:t>
            </w:r>
            <w:r>
              <w:rPr>
                <w:noProof/>
                <w:webHidden/>
              </w:rPr>
              <w:tab/>
            </w:r>
            <w:r>
              <w:rPr>
                <w:noProof/>
                <w:webHidden/>
              </w:rPr>
              <w:fldChar w:fldCharType="begin"/>
            </w:r>
            <w:r>
              <w:rPr>
                <w:noProof/>
                <w:webHidden/>
              </w:rPr>
              <w:instrText xml:space="preserve"> PAGEREF _Toc184207273 \h </w:instrText>
            </w:r>
            <w:r>
              <w:rPr>
                <w:noProof/>
                <w:webHidden/>
              </w:rPr>
            </w:r>
            <w:r>
              <w:rPr>
                <w:noProof/>
                <w:webHidden/>
              </w:rPr>
              <w:fldChar w:fldCharType="separate"/>
            </w:r>
            <w:r>
              <w:rPr>
                <w:noProof/>
                <w:webHidden/>
              </w:rPr>
              <w:t>11</w:t>
            </w:r>
            <w:r>
              <w:rPr>
                <w:noProof/>
                <w:webHidden/>
              </w:rPr>
              <w:fldChar w:fldCharType="end"/>
            </w:r>
          </w:hyperlink>
        </w:p>
        <w:p w14:paraId="6F9E20E6" w14:textId="471DC18B" w:rsidR="00BE7282" w:rsidRPr="00A55ECC" w:rsidRDefault="00A55ECC" w:rsidP="00A55ECC">
          <w:r>
            <w:rPr>
              <w:b/>
              <w:bCs/>
              <w:noProof/>
            </w:rPr>
            <w:lastRenderedPageBreak/>
            <w:fldChar w:fldCharType="end"/>
          </w:r>
        </w:p>
      </w:sdtContent>
    </w:sdt>
    <w:p w14:paraId="20610361" w14:textId="77777777" w:rsidR="00BE7282" w:rsidRDefault="00BE7282" w:rsidP="00663512">
      <w:pPr>
        <w:spacing w:before="120" w:after="120"/>
        <w:rPr>
          <w:sz w:val="28"/>
          <w:szCs w:val="28"/>
        </w:rPr>
      </w:pPr>
    </w:p>
    <w:p w14:paraId="44CB6266" w14:textId="77777777" w:rsidR="00BE7282" w:rsidRDefault="00BE7282" w:rsidP="00663512">
      <w:pPr>
        <w:spacing w:before="120" w:after="120"/>
        <w:rPr>
          <w:sz w:val="28"/>
          <w:szCs w:val="28"/>
        </w:rPr>
      </w:pPr>
    </w:p>
    <w:p w14:paraId="498ACBCE" w14:textId="77777777" w:rsidR="00663512" w:rsidRPr="005621D5" w:rsidRDefault="00663512" w:rsidP="00663512">
      <w:pPr>
        <w:spacing w:before="120" w:after="120"/>
        <w:rPr>
          <w:b/>
          <w:caps/>
          <w:sz w:val="28"/>
          <w:szCs w:val="28"/>
        </w:rPr>
      </w:pPr>
      <w:r w:rsidRPr="005621D5">
        <w:rPr>
          <w:b/>
          <w:caps/>
          <w:sz w:val="28"/>
          <w:szCs w:val="28"/>
        </w:rPr>
        <w:t>Glossary of Abbreviations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04"/>
        <w:gridCol w:w="7313"/>
      </w:tblGrid>
      <w:tr w:rsidR="00663512" w:rsidRPr="00076784" w14:paraId="26872C6D" w14:textId="77777777" w:rsidTr="00B6108A">
        <w:tc>
          <w:tcPr>
            <w:tcW w:w="1908" w:type="dxa"/>
          </w:tcPr>
          <w:p w14:paraId="6CB97520" w14:textId="77777777" w:rsidR="00663512" w:rsidRPr="00076784" w:rsidRDefault="00663512" w:rsidP="00B6108A">
            <w:pPr>
              <w:rPr>
                <w:sz w:val="28"/>
                <w:szCs w:val="28"/>
              </w:rPr>
            </w:pPr>
          </w:p>
        </w:tc>
        <w:tc>
          <w:tcPr>
            <w:tcW w:w="8286" w:type="dxa"/>
          </w:tcPr>
          <w:p w14:paraId="21CF3DEB" w14:textId="77777777" w:rsidR="00663512" w:rsidRPr="00076784" w:rsidRDefault="00663512" w:rsidP="00B6108A">
            <w:pPr>
              <w:rPr>
                <w:sz w:val="28"/>
                <w:szCs w:val="28"/>
              </w:rPr>
            </w:pPr>
          </w:p>
        </w:tc>
      </w:tr>
      <w:tr w:rsidR="00663512" w:rsidRPr="00076784" w14:paraId="5FF3E958" w14:textId="77777777" w:rsidTr="00B6108A">
        <w:tc>
          <w:tcPr>
            <w:tcW w:w="1908" w:type="dxa"/>
          </w:tcPr>
          <w:p w14:paraId="2AC01316" w14:textId="77777777" w:rsidR="00663512" w:rsidRPr="00076784" w:rsidRDefault="00663512" w:rsidP="00B6108A">
            <w:pPr>
              <w:rPr>
                <w:sz w:val="28"/>
                <w:szCs w:val="28"/>
              </w:rPr>
            </w:pPr>
          </w:p>
        </w:tc>
        <w:tc>
          <w:tcPr>
            <w:tcW w:w="8286" w:type="dxa"/>
          </w:tcPr>
          <w:p w14:paraId="25A90364" w14:textId="77777777" w:rsidR="00663512" w:rsidRPr="00076784" w:rsidRDefault="00663512" w:rsidP="00B6108A">
            <w:pPr>
              <w:rPr>
                <w:sz w:val="28"/>
                <w:szCs w:val="28"/>
              </w:rPr>
            </w:pPr>
          </w:p>
        </w:tc>
      </w:tr>
      <w:tr w:rsidR="00663512" w:rsidRPr="00076784" w14:paraId="1D777B1A" w14:textId="77777777" w:rsidTr="00B6108A">
        <w:tc>
          <w:tcPr>
            <w:tcW w:w="1908" w:type="dxa"/>
          </w:tcPr>
          <w:p w14:paraId="2B4BC2E4" w14:textId="77777777" w:rsidR="00663512" w:rsidRPr="00076784" w:rsidRDefault="00663512" w:rsidP="00B6108A">
            <w:pPr>
              <w:rPr>
                <w:sz w:val="28"/>
                <w:szCs w:val="28"/>
              </w:rPr>
            </w:pPr>
          </w:p>
        </w:tc>
        <w:tc>
          <w:tcPr>
            <w:tcW w:w="8286" w:type="dxa"/>
          </w:tcPr>
          <w:p w14:paraId="14806A37" w14:textId="77777777" w:rsidR="00663512" w:rsidRPr="00076784" w:rsidRDefault="00663512" w:rsidP="00B6108A">
            <w:pPr>
              <w:rPr>
                <w:sz w:val="28"/>
                <w:szCs w:val="28"/>
              </w:rPr>
            </w:pPr>
          </w:p>
        </w:tc>
      </w:tr>
      <w:tr w:rsidR="00663512" w:rsidRPr="00076784" w14:paraId="318CD992" w14:textId="77777777" w:rsidTr="00B6108A">
        <w:tc>
          <w:tcPr>
            <w:tcW w:w="1908" w:type="dxa"/>
          </w:tcPr>
          <w:p w14:paraId="0BBA53FD" w14:textId="77777777" w:rsidR="00663512" w:rsidRPr="00076784" w:rsidRDefault="00663512" w:rsidP="00B6108A">
            <w:pPr>
              <w:rPr>
                <w:sz w:val="28"/>
                <w:szCs w:val="28"/>
              </w:rPr>
            </w:pPr>
          </w:p>
        </w:tc>
        <w:tc>
          <w:tcPr>
            <w:tcW w:w="8286" w:type="dxa"/>
          </w:tcPr>
          <w:p w14:paraId="0634C597" w14:textId="77777777" w:rsidR="00663512" w:rsidRPr="00076784" w:rsidRDefault="00663512" w:rsidP="00B6108A">
            <w:pPr>
              <w:rPr>
                <w:sz w:val="28"/>
                <w:szCs w:val="28"/>
              </w:rPr>
            </w:pPr>
          </w:p>
        </w:tc>
      </w:tr>
      <w:tr w:rsidR="00663512" w:rsidRPr="00076784" w14:paraId="5C59EE6D" w14:textId="77777777" w:rsidTr="00B6108A">
        <w:tc>
          <w:tcPr>
            <w:tcW w:w="1908" w:type="dxa"/>
          </w:tcPr>
          <w:p w14:paraId="038373DC" w14:textId="77777777" w:rsidR="00663512" w:rsidRPr="00076784" w:rsidRDefault="00663512" w:rsidP="00B6108A">
            <w:pPr>
              <w:rPr>
                <w:sz w:val="28"/>
                <w:szCs w:val="28"/>
              </w:rPr>
            </w:pPr>
          </w:p>
        </w:tc>
        <w:tc>
          <w:tcPr>
            <w:tcW w:w="8286" w:type="dxa"/>
          </w:tcPr>
          <w:p w14:paraId="65006CC7" w14:textId="77777777" w:rsidR="00663512" w:rsidRPr="00076784" w:rsidRDefault="00663512" w:rsidP="00B6108A">
            <w:pPr>
              <w:rPr>
                <w:sz w:val="28"/>
                <w:szCs w:val="28"/>
              </w:rPr>
            </w:pPr>
          </w:p>
        </w:tc>
      </w:tr>
      <w:tr w:rsidR="00663512" w:rsidRPr="00076784" w14:paraId="6259A54C" w14:textId="77777777" w:rsidTr="00B6108A">
        <w:tc>
          <w:tcPr>
            <w:tcW w:w="1908" w:type="dxa"/>
          </w:tcPr>
          <w:p w14:paraId="011CA72A" w14:textId="77777777" w:rsidR="00663512" w:rsidRPr="00076784" w:rsidRDefault="00663512" w:rsidP="00B6108A">
            <w:pPr>
              <w:rPr>
                <w:sz w:val="28"/>
                <w:szCs w:val="28"/>
              </w:rPr>
            </w:pPr>
          </w:p>
        </w:tc>
        <w:tc>
          <w:tcPr>
            <w:tcW w:w="8286" w:type="dxa"/>
          </w:tcPr>
          <w:p w14:paraId="4345A863" w14:textId="77777777" w:rsidR="00663512" w:rsidRPr="00076784" w:rsidRDefault="00663512" w:rsidP="00B6108A">
            <w:pPr>
              <w:rPr>
                <w:sz w:val="28"/>
                <w:szCs w:val="28"/>
              </w:rPr>
            </w:pPr>
          </w:p>
        </w:tc>
      </w:tr>
      <w:tr w:rsidR="00663512" w:rsidRPr="00076784" w14:paraId="39C4A9D0" w14:textId="77777777" w:rsidTr="00B6108A">
        <w:tc>
          <w:tcPr>
            <w:tcW w:w="1908" w:type="dxa"/>
          </w:tcPr>
          <w:p w14:paraId="242736EB" w14:textId="77777777" w:rsidR="00663512" w:rsidRPr="00076784" w:rsidRDefault="00663512" w:rsidP="00B6108A">
            <w:pPr>
              <w:rPr>
                <w:sz w:val="28"/>
                <w:szCs w:val="28"/>
              </w:rPr>
            </w:pPr>
          </w:p>
        </w:tc>
        <w:tc>
          <w:tcPr>
            <w:tcW w:w="8286" w:type="dxa"/>
          </w:tcPr>
          <w:p w14:paraId="0F7294D7" w14:textId="77777777" w:rsidR="00663512" w:rsidRPr="00076784" w:rsidRDefault="00663512" w:rsidP="00B6108A">
            <w:pPr>
              <w:rPr>
                <w:sz w:val="28"/>
                <w:szCs w:val="28"/>
              </w:rPr>
            </w:pPr>
          </w:p>
        </w:tc>
      </w:tr>
      <w:tr w:rsidR="00663512" w:rsidRPr="00076784" w14:paraId="560BF1E5" w14:textId="77777777" w:rsidTr="00B6108A">
        <w:tc>
          <w:tcPr>
            <w:tcW w:w="1908" w:type="dxa"/>
          </w:tcPr>
          <w:p w14:paraId="48B362C2" w14:textId="77777777" w:rsidR="00663512" w:rsidRPr="00076784" w:rsidRDefault="00663512" w:rsidP="00B6108A">
            <w:pPr>
              <w:rPr>
                <w:sz w:val="28"/>
                <w:szCs w:val="28"/>
              </w:rPr>
            </w:pPr>
          </w:p>
        </w:tc>
        <w:tc>
          <w:tcPr>
            <w:tcW w:w="8286" w:type="dxa"/>
          </w:tcPr>
          <w:p w14:paraId="24E09048" w14:textId="77777777" w:rsidR="00663512" w:rsidRPr="00076784" w:rsidRDefault="00663512" w:rsidP="00B6108A">
            <w:pPr>
              <w:rPr>
                <w:sz w:val="28"/>
                <w:szCs w:val="28"/>
              </w:rPr>
            </w:pPr>
          </w:p>
        </w:tc>
      </w:tr>
      <w:tr w:rsidR="00663512" w:rsidRPr="00076784" w14:paraId="0DDC71E8" w14:textId="77777777" w:rsidTr="00B6108A">
        <w:tc>
          <w:tcPr>
            <w:tcW w:w="1908" w:type="dxa"/>
          </w:tcPr>
          <w:p w14:paraId="234BD2EF" w14:textId="77777777" w:rsidR="00663512" w:rsidRPr="00076784" w:rsidRDefault="00663512" w:rsidP="00B6108A">
            <w:pPr>
              <w:rPr>
                <w:sz w:val="28"/>
                <w:szCs w:val="28"/>
              </w:rPr>
            </w:pPr>
          </w:p>
        </w:tc>
        <w:tc>
          <w:tcPr>
            <w:tcW w:w="8286" w:type="dxa"/>
          </w:tcPr>
          <w:p w14:paraId="2EE7CE27" w14:textId="77777777" w:rsidR="00663512" w:rsidRPr="00076784" w:rsidRDefault="00663512" w:rsidP="00B6108A">
            <w:pPr>
              <w:rPr>
                <w:sz w:val="28"/>
                <w:szCs w:val="28"/>
              </w:rPr>
            </w:pPr>
          </w:p>
        </w:tc>
      </w:tr>
      <w:tr w:rsidR="00663512" w:rsidRPr="00076784" w14:paraId="4A7307D3" w14:textId="77777777" w:rsidTr="00B6108A">
        <w:tc>
          <w:tcPr>
            <w:tcW w:w="1908" w:type="dxa"/>
          </w:tcPr>
          <w:p w14:paraId="5D0A8C8C" w14:textId="77777777" w:rsidR="00663512" w:rsidRPr="00076784" w:rsidRDefault="00663512" w:rsidP="00B6108A">
            <w:pPr>
              <w:rPr>
                <w:sz w:val="28"/>
                <w:szCs w:val="28"/>
              </w:rPr>
            </w:pPr>
          </w:p>
        </w:tc>
        <w:tc>
          <w:tcPr>
            <w:tcW w:w="8286" w:type="dxa"/>
          </w:tcPr>
          <w:p w14:paraId="78BECAB2" w14:textId="77777777" w:rsidR="00663512" w:rsidRPr="00076784" w:rsidRDefault="00663512" w:rsidP="00B6108A">
            <w:pPr>
              <w:rPr>
                <w:sz w:val="28"/>
                <w:szCs w:val="28"/>
              </w:rPr>
            </w:pPr>
          </w:p>
        </w:tc>
      </w:tr>
      <w:tr w:rsidR="00663512" w:rsidRPr="00076784" w14:paraId="0F44ECC5" w14:textId="77777777" w:rsidTr="00B6108A">
        <w:tc>
          <w:tcPr>
            <w:tcW w:w="1908" w:type="dxa"/>
          </w:tcPr>
          <w:p w14:paraId="39FFF88D" w14:textId="77777777" w:rsidR="00663512" w:rsidRPr="00076784" w:rsidRDefault="00663512" w:rsidP="00B6108A">
            <w:pPr>
              <w:rPr>
                <w:sz w:val="28"/>
                <w:szCs w:val="28"/>
              </w:rPr>
            </w:pPr>
          </w:p>
        </w:tc>
        <w:tc>
          <w:tcPr>
            <w:tcW w:w="8286" w:type="dxa"/>
          </w:tcPr>
          <w:p w14:paraId="2BEF1D54" w14:textId="77777777" w:rsidR="00663512" w:rsidRPr="00076784" w:rsidRDefault="00663512" w:rsidP="00B6108A">
            <w:pPr>
              <w:rPr>
                <w:sz w:val="28"/>
                <w:szCs w:val="28"/>
              </w:rPr>
            </w:pPr>
          </w:p>
        </w:tc>
      </w:tr>
      <w:tr w:rsidR="00663512" w:rsidRPr="00076784" w14:paraId="25419051" w14:textId="77777777" w:rsidTr="00B6108A">
        <w:tc>
          <w:tcPr>
            <w:tcW w:w="1908" w:type="dxa"/>
          </w:tcPr>
          <w:p w14:paraId="623BFF75" w14:textId="77777777" w:rsidR="00663512" w:rsidRPr="00076784" w:rsidRDefault="00663512" w:rsidP="00B6108A">
            <w:pPr>
              <w:rPr>
                <w:sz w:val="28"/>
                <w:szCs w:val="28"/>
              </w:rPr>
            </w:pPr>
          </w:p>
        </w:tc>
        <w:tc>
          <w:tcPr>
            <w:tcW w:w="8286" w:type="dxa"/>
          </w:tcPr>
          <w:p w14:paraId="32C406B1" w14:textId="77777777" w:rsidR="00663512" w:rsidRPr="00076784" w:rsidRDefault="00663512" w:rsidP="00B6108A">
            <w:pPr>
              <w:rPr>
                <w:sz w:val="28"/>
                <w:szCs w:val="28"/>
              </w:rPr>
            </w:pPr>
          </w:p>
        </w:tc>
      </w:tr>
      <w:tr w:rsidR="00663512" w:rsidRPr="00076784" w14:paraId="7ED2382E" w14:textId="77777777" w:rsidTr="00B6108A">
        <w:tc>
          <w:tcPr>
            <w:tcW w:w="1908" w:type="dxa"/>
          </w:tcPr>
          <w:p w14:paraId="5F4A28FF" w14:textId="77777777" w:rsidR="00663512" w:rsidRPr="00076784" w:rsidRDefault="00663512" w:rsidP="00B6108A">
            <w:pPr>
              <w:rPr>
                <w:sz w:val="28"/>
                <w:szCs w:val="28"/>
              </w:rPr>
            </w:pPr>
          </w:p>
        </w:tc>
        <w:tc>
          <w:tcPr>
            <w:tcW w:w="8286" w:type="dxa"/>
          </w:tcPr>
          <w:p w14:paraId="3B13B9F8" w14:textId="77777777" w:rsidR="00663512" w:rsidRPr="00076784" w:rsidRDefault="00663512" w:rsidP="00B6108A">
            <w:pPr>
              <w:rPr>
                <w:sz w:val="28"/>
                <w:szCs w:val="28"/>
              </w:rPr>
            </w:pPr>
          </w:p>
        </w:tc>
      </w:tr>
      <w:tr w:rsidR="00663512" w:rsidRPr="00076784" w14:paraId="0CC4EE3E" w14:textId="77777777" w:rsidTr="00B6108A">
        <w:tc>
          <w:tcPr>
            <w:tcW w:w="1908" w:type="dxa"/>
          </w:tcPr>
          <w:p w14:paraId="61C23BCA" w14:textId="77777777" w:rsidR="00663512" w:rsidRPr="00076784" w:rsidRDefault="00663512" w:rsidP="00B6108A">
            <w:pPr>
              <w:rPr>
                <w:sz w:val="28"/>
                <w:szCs w:val="28"/>
              </w:rPr>
            </w:pPr>
          </w:p>
        </w:tc>
        <w:tc>
          <w:tcPr>
            <w:tcW w:w="8286" w:type="dxa"/>
          </w:tcPr>
          <w:p w14:paraId="737C909E" w14:textId="77777777" w:rsidR="00663512" w:rsidRPr="00076784" w:rsidRDefault="00663512" w:rsidP="00B6108A">
            <w:pPr>
              <w:rPr>
                <w:sz w:val="28"/>
                <w:szCs w:val="28"/>
              </w:rPr>
            </w:pPr>
          </w:p>
        </w:tc>
      </w:tr>
      <w:tr w:rsidR="00663512" w:rsidRPr="00076784" w14:paraId="728519F8" w14:textId="77777777" w:rsidTr="00B6108A">
        <w:tc>
          <w:tcPr>
            <w:tcW w:w="1908" w:type="dxa"/>
          </w:tcPr>
          <w:p w14:paraId="79F48947" w14:textId="77777777" w:rsidR="00663512" w:rsidRPr="00076784" w:rsidRDefault="00663512" w:rsidP="00B6108A">
            <w:pPr>
              <w:rPr>
                <w:sz w:val="28"/>
                <w:szCs w:val="28"/>
              </w:rPr>
            </w:pPr>
          </w:p>
        </w:tc>
        <w:tc>
          <w:tcPr>
            <w:tcW w:w="8286" w:type="dxa"/>
          </w:tcPr>
          <w:p w14:paraId="354350F2" w14:textId="77777777" w:rsidR="00663512" w:rsidRPr="00076784" w:rsidRDefault="00663512" w:rsidP="00B6108A">
            <w:pPr>
              <w:rPr>
                <w:sz w:val="28"/>
                <w:szCs w:val="28"/>
              </w:rPr>
            </w:pPr>
          </w:p>
        </w:tc>
      </w:tr>
      <w:tr w:rsidR="00663512" w:rsidRPr="00076784" w14:paraId="79EBF2A7" w14:textId="77777777" w:rsidTr="00B6108A">
        <w:tc>
          <w:tcPr>
            <w:tcW w:w="1908" w:type="dxa"/>
          </w:tcPr>
          <w:p w14:paraId="774238ED" w14:textId="77777777" w:rsidR="00663512" w:rsidRPr="00076784" w:rsidRDefault="00663512" w:rsidP="00B6108A">
            <w:pPr>
              <w:rPr>
                <w:sz w:val="28"/>
                <w:szCs w:val="28"/>
              </w:rPr>
            </w:pPr>
          </w:p>
        </w:tc>
        <w:tc>
          <w:tcPr>
            <w:tcW w:w="8286" w:type="dxa"/>
          </w:tcPr>
          <w:p w14:paraId="428EC36D" w14:textId="77777777" w:rsidR="00663512" w:rsidRPr="00076784" w:rsidRDefault="00663512" w:rsidP="00B6108A">
            <w:pPr>
              <w:rPr>
                <w:sz w:val="28"/>
                <w:szCs w:val="28"/>
              </w:rPr>
            </w:pPr>
          </w:p>
        </w:tc>
      </w:tr>
      <w:tr w:rsidR="00663512" w:rsidRPr="00076784" w14:paraId="4473E613" w14:textId="77777777" w:rsidTr="00B6108A">
        <w:tc>
          <w:tcPr>
            <w:tcW w:w="1908" w:type="dxa"/>
          </w:tcPr>
          <w:p w14:paraId="6BC8EA80" w14:textId="77777777" w:rsidR="00663512" w:rsidRPr="00076784" w:rsidRDefault="00663512" w:rsidP="00B6108A">
            <w:pPr>
              <w:rPr>
                <w:sz w:val="28"/>
                <w:szCs w:val="28"/>
              </w:rPr>
            </w:pPr>
          </w:p>
        </w:tc>
        <w:tc>
          <w:tcPr>
            <w:tcW w:w="8286" w:type="dxa"/>
          </w:tcPr>
          <w:p w14:paraId="15D917D4" w14:textId="77777777" w:rsidR="00663512" w:rsidRPr="00076784" w:rsidRDefault="00663512" w:rsidP="00B6108A">
            <w:pPr>
              <w:rPr>
                <w:sz w:val="28"/>
                <w:szCs w:val="28"/>
              </w:rPr>
            </w:pPr>
          </w:p>
        </w:tc>
      </w:tr>
      <w:tr w:rsidR="00663512" w:rsidRPr="00076784" w14:paraId="14727F5A" w14:textId="77777777" w:rsidTr="00B6108A">
        <w:tc>
          <w:tcPr>
            <w:tcW w:w="1908" w:type="dxa"/>
          </w:tcPr>
          <w:p w14:paraId="2D4E3A60" w14:textId="77777777" w:rsidR="00663512" w:rsidRPr="00076784" w:rsidRDefault="00663512" w:rsidP="00B6108A">
            <w:pPr>
              <w:rPr>
                <w:sz w:val="28"/>
                <w:szCs w:val="28"/>
              </w:rPr>
            </w:pPr>
          </w:p>
        </w:tc>
        <w:tc>
          <w:tcPr>
            <w:tcW w:w="8286" w:type="dxa"/>
          </w:tcPr>
          <w:p w14:paraId="2D2235B0" w14:textId="77777777" w:rsidR="00663512" w:rsidRPr="00076784" w:rsidRDefault="00663512" w:rsidP="00B6108A">
            <w:pPr>
              <w:rPr>
                <w:sz w:val="28"/>
                <w:szCs w:val="28"/>
              </w:rPr>
            </w:pPr>
          </w:p>
        </w:tc>
      </w:tr>
      <w:tr w:rsidR="00663512" w:rsidRPr="00076784" w14:paraId="7B8935DA" w14:textId="77777777" w:rsidTr="00B6108A">
        <w:tc>
          <w:tcPr>
            <w:tcW w:w="1908" w:type="dxa"/>
          </w:tcPr>
          <w:p w14:paraId="078C4E14" w14:textId="77777777" w:rsidR="00663512" w:rsidRPr="00076784" w:rsidRDefault="00663512" w:rsidP="00B6108A">
            <w:pPr>
              <w:rPr>
                <w:sz w:val="28"/>
                <w:szCs w:val="28"/>
              </w:rPr>
            </w:pPr>
          </w:p>
        </w:tc>
        <w:tc>
          <w:tcPr>
            <w:tcW w:w="8286" w:type="dxa"/>
          </w:tcPr>
          <w:p w14:paraId="2C9C1974" w14:textId="77777777" w:rsidR="00663512" w:rsidRPr="00076784" w:rsidRDefault="00663512" w:rsidP="00B6108A">
            <w:pPr>
              <w:rPr>
                <w:sz w:val="28"/>
                <w:szCs w:val="28"/>
              </w:rPr>
            </w:pPr>
          </w:p>
        </w:tc>
      </w:tr>
      <w:tr w:rsidR="00663512" w:rsidRPr="00076784" w14:paraId="60177F19" w14:textId="77777777" w:rsidTr="00B6108A">
        <w:tc>
          <w:tcPr>
            <w:tcW w:w="1908" w:type="dxa"/>
          </w:tcPr>
          <w:p w14:paraId="59E3EDAC" w14:textId="77777777" w:rsidR="00663512" w:rsidRPr="00076784" w:rsidRDefault="00663512" w:rsidP="00B6108A">
            <w:pPr>
              <w:rPr>
                <w:sz w:val="28"/>
                <w:szCs w:val="28"/>
              </w:rPr>
            </w:pPr>
          </w:p>
        </w:tc>
        <w:tc>
          <w:tcPr>
            <w:tcW w:w="8286" w:type="dxa"/>
          </w:tcPr>
          <w:p w14:paraId="1821B488" w14:textId="77777777" w:rsidR="00663512" w:rsidRPr="00076784" w:rsidRDefault="00663512" w:rsidP="00B6108A">
            <w:pPr>
              <w:rPr>
                <w:sz w:val="28"/>
                <w:szCs w:val="28"/>
              </w:rPr>
            </w:pPr>
          </w:p>
        </w:tc>
      </w:tr>
      <w:tr w:rsidR="00663512" w:rsidRPr="00076784" w14:paraId="591728D8" w14:textId="77777777" w:rsidTr="00B6108A">
        <w:tc>
          <w:tcPr>
            <w:tcW w:w="1908" w:type="dxa"/>
          </w:tcPr>
          <w:p w14:paraId="0073DD0B" w14:textId="77777777" w:rsidR="00663512" w:rsidRPr="00076784" w:rsidRDefault="00663512" w:rsidP="00B6108A">
            <w:pPr>
              <w:rPr>
                <w:sz w:val="28"/>
                <w:szCs w:val="28"/>
              </w:rPr>
            </w:pPr>
          </w:p>
        </w:tc>
        <w:tc>
          <w:tcPr>
            <w:tcW w:w="8286" w:type="dxa"/>
          </w:tcPr>
          <w:p w14:paraId="77F3A53E" w14:textId="77777777" w:rsidR="00663512" w:rsidRPr="00076784" w:rsidRDefault="00663512" w:rsidP="00B6108A">
            <w:pPr>
              <w:rPr>
                <w:sz w:val="28"/>
                <w:szCs w:val="28"/>
              </w:rPr>
            </w:pPr>
          </w:p>
        </w:tc>
      </w:tr>
      <w:tr w:rsidR="00663512" w:rsidRPr="00076784" w14:paraId="321BE031" w14:textId="77777777" w:rsidTr="00B6108A">
        <w:tc>
          <w:tcPr>
            <w:tcW w:w="1908" w:type="dxa"/>
          </w:tcPr>
          <w:p w14:paraId="6886CC72" w14:textId="77777777" w:rsidR="00663512" w:rsidRPr="00076784" w:rsidRDefault="00663512" w:rsidP="00B6108A">
            <w:pPr>
              <w:rPr>
                <w:sz w:val="28"/>
                <w:szCs w:val="28"/>
              </w:rPr>
            </w:pPr>
          </w:p>
        </w:tc>
        <w:tc>
          <w:tcPr>
            <w:tcW w:w="8286" w:type="dxa"/>
          </w:tcPr>
          <w:p w14:paraId="165E136C" w14:textId="77777777" w:rsidR="00663512" w:rsidRPr="00076784" w:rsidRDefault="00663512" w:rsidP="00B6108A">
            <w:pPr>
              <w:rPr>
                <w:sz w:val="28"/>
                <w:szCs w:val="28"/>
              </w:rPr>
            </w:pPr>
          </w:p>
        </w:tc>
      </w:tr>
      <w:tr w:rsidR="00663512" w:rsidRPr="00076784" w14:paraId="2CBE5910" w14:textId="77777777" w:rsidTr="00B6108A">
        <w:tc>
          <w:tcPr>
            <w:tcW w:w="1908" w:type="dxa"/>
          </w:tcPr>
          <w:p w14:paraId="727475FD" w14:textId="77777777" w:rsidR="00663512" w:rsidRPr="00076784" w:rsidRDefault="00663512" w:rsidP="00B6108A">
            <w:pPr>
              <w:rPr>
                <w:sz w:val="28"/>
                <w:szCs w:val="28"/>
              </w:rPr>
            </w:pPr>
          </w:p>
        </w:tc>
        <w:tc>
          <w:tcPr>
            <w:tcW w:w="8286" w:type="dxa"/>
          </w:tcPr>
          <w:p w14:paraId="78DF61F8" w14:textId="77777777" w:rsidR="00663512" w:rsidRPr="00076784" w:rsidRDefault="00663512" w:rsidP="00B6108A">
            <w:pPr>
              <w:rPr>
                <w:sz w:val="28"/>
                <w:szCs w:val="28"/>
              </w:rPr>
            </w:pPr>
          </w:p>
        </w:tc>
      </w:tr>
      <w:tr w:rsidR="00663512" w:rsidRPr="00076784" w14:paraId="25DF8374" w14:textId="77777777" w:rsidTr="00B6108A">
        <w:tc>
          <w:tcPr>
            <w:tcW w:w="1908" w:type="dxa"/>
          </w:tcPr>
          <w:p w14:paraId="1D6B78EE" w14:textId="77777777" w:rsidR="00663512" w:rsidRPr="00076784" w:rsidRDefault="00663512" w:rsidP="00B6108A">
            <w:pPr>
              <w:rPr>
                <w:sz w:val="28"/>
                <w:szCs w:val="28"/>
              </w:rPr>
            </w:pPr>
          </w:p>
        </w:tc>
        <w:tc>
          <w:tcPr>
            <w:tcW w:w="8286" w:type="dxa"/>
          </w:tcPr>
          <w:p w14:paraId="3F0B0C31" w14:textId="77777777" w:rsidR="00663512" w:rsidRPr="00076784" w:rsidRDefault="00663512" w:rsidP="00B6108A">
            <w:pPr>
              <w:rPr>
                <w:sz w:val="28"/>
                <w:szCs w:val="28"/>
              </w:rPr>
            </w:pPr>
          </w:p>
        </w:tc>
      </w:tr>
      <w:tr w:rsidR="00663512" w:rsidRPr="00076784" w14:paraId="67D4843A" w14:textId="77777777" w:rsidTr="00B6108A">
        <w:tc>
          <w:tcPr>
            <w:tcW w:w="1908" w:type="dxa"/>
          </w:tcPr>
          <w:p w14:paraId="0AC2AFD8" w14:textId="77777777" w:rsidR="00663512" w:rsidRPr="00076784" w:rsidRDefault="00663512" w:rsidP="00B6108A">
            <w:pPr>
              <w:rPr>
                <w:sz w:val="28"/>
                <w:szCs w:val="28"/>
              </w:rPr>
            </w:pPr>
          </w:p>
        </w:tc>
        <w:tc>
          <w:tcPr>
            <w:tcW w:w="8286" w:type="dxa"/>
          </w:tcPr>
          <w:p w14:paraId="69E09582" w14:textId="77777777" w:rsidR="00663512" w:rsidRPr="00076784" w:rsidRDefault="00663512" w:rsidP="00B6108A">
            <w:pPr>
              <w:rPr>
                <w:sz w:val="28"/>
                <w:szCs w:val="28"/>
              </w:rPr>
            </w:pPr>
          </w:p>
        </w:tc>
      </w:tr>
      <w:tr w:rsidR="00663512" w:rsidRPr="00076784" w14:paraId="64EB0841" w14:textId="77777777" w:rsidTr="00B6108A">
        <w:tc>
          <w:tcPr>
            <w:tcW w:w="1908" w:type="dxa"/>
          </w:tcPr>
          <w:p w14:paraId="5EE18367" w14:textId="77777777" w:rsidR="00663512" w:rsidRPr="00076784" w:rsidRDefault="00663512" w:rsidP="00B6108A">
            <w:pPr>
              <w:rPr>
                <w:sz w:val="28"/>
                <w:szCs w:val="28"/>
              </w:rPr>
            </w:pPr>
          </w:p>
        </w:tc>
        <w:tc>
          <w:tcPr>
            <w:tcW w:w="8286" w:type="dxa"/>
          </w:tcPr>
          <w:p w14:paraId="0C7AFA8F" w14:textId="77777777" w:rsidR="00663512" w:rsidRPr="00076784" w:rsidRDefault="00663512" w:rsidP="00B6108A">
            <w:pPr>
              <w:rPr>
                <w:sz w:val="28"/>
                <w:szCs w:val="28"/>
              </w:rPr>
            </w:pPr>
          </w:p>
        </w:tc>
      </w:tr>
      <w:tr w:rsidR="00663512" w:rsidRPr="00076784" w14:paraId="30A73D19" w14:textId="77777777" w:rsidTr="00B6108A">
        <w:tc>
          <w:tcPr>
            <w:tcW w:w="1908" w:type="dxa"/>
          </w:tcPr>
          <w:p w14:paraId="27A88A52" w14:textId="77777777" w:rsidR="00663512" w:rsidRPr="00076784" w:rsidRDefault="00663512" w:rsidP="00B6108A">
            <w:pPr>
              <w:rPr>
                <w:sz w:val="28"/>
                <w:szCs w:val="28"/>
              </w:rPr>
            </w:pPr>
          </w:p>
        </w:tc>
        <w:tc>
          <w:tcPr>
            <w:tcW w:w="8286" w:type="dxa"/>
          </w:tcPr>
          <w:p w14:paraId="07CF2410" w14:textId="77777777" w:rsidR="00663512" w:rsidRPr="00076784" w:rsidRDefault="00663512" w:rsidP="00B6108A">
            <w:pPr>
              <w:rPr>
                <w:sz w:val="28"/>
                <w:szCs w:val="28"/>
              </w:rPr>
            </w:pPr>
          </w:p>
        </w:tc>
      </w:tr>
      <w:tr w:rsidR="00663512" w:rsidRPr="00076784" w14:paraId="68B708D4" w14:textId="77777777" w:rsidTr="00B6108A">
        <w:tc>
          <w:tcPr>
            <w:tcW w:w="1908" w:type="dxa"/>
          </w:tcPr>
          <w:p w14:paraId="1ADFC645" w14:textId="77777777" w:rsidR="00663512" w:rsidRPr="00076784" w:rsidRDefault="00663512" w:rsidP="00B6108A">
            <w:pPr>
              <w:rPr>
                <w:sz w:val="28"/>
                <w:szCs w:val="28"/>
              </w:rPr>
            </w:pPr>
          </w:p>
        </w:tc>
        <w:tc>
          <w:tcPr>
            <w:tcW w:w="8286" w:type="dxa"/>
          </w:tcPr>
          <w:p w14:paraId="15C604E9" w14:textId="77777777" w:rsidR="00663512" w:rsidRPr="00076784" w:rsidRDefault="00663512" w:rsidP="00B6108A">
            <w:pPr>
              <w:rPr>
                <w:sz w:val="28"/>
                <w:szCs w:val="28"/>
              </w:rPr>
            </w:pPr>
          </w:p>
        </w:tc>
      </w:tr>
      <w:tr w:rsidR="00663512" w:rsidRPr="00076784" w14:paraId="327EF510" w14:textId="77777777" w:rsidTr="00B6108A">
        <w:tc>
          <w:tcPr>
            <w:tcW w:w="1908" w:type="dxa"/>
          </w:tcPr>
          <w:p w14:paraId="50DA90F8" w14:textId="77777777" w:rsidR="00663512" w:rsidRPr="00076784" w:rsidRDefault="00663512" w:rsidP="00B6108A">
            <w:pPr>
              <w:rPr>
                <w:sz w:val="28"/>
                <w:szCs w:val="28"/>
              </w:rPr>
            </w:pPr>
          </w:p>
        </w:tc>
        <w:tc>
          <w:tcPr>
            <w:tcW w:w="8286" w:type="dxa"/>
          </w:tcPr>
          <w:p w14:paraId="6BF85FC5" w14:textId="77777777" w:rsidR="00663512" w:rsidRPr="00076784" w:rsidRDefault="00663512" w:rsidP="00B6108A">
            <w:pPr>
              <w:rPr>
                <w:sz w:val="28"/>
                <w:szCs w:val="28"/>
              </w:rPr>
            </w:pPr>
          </w:p>
        </w:tc>
      </w:tr>
      <w:tr w:rsidR="00663512" w:rsidRPr="00076784" w14:paraId="247AEA1F" w14:textId="77777777" w:rsidTr="00B6108A">
        <w:tc>
          <w:tcPr>
            <w:tcW w:w="1908" w:type="dxa"/>
          </w:tcPr>
          <w:p w14:paraId="4B8C4140" w14:textId="77777777" w:rsidR="00663512" w:rsidRPr="00076784" w:rsidRDefault="00663512" w:rsidP="00B6108A">
            <w:pPr>
              <w:rPr>
                <w:sz w:val="28"/>
                <w:szCs w:val="28"/>
              </w:rPr>
            </w:pPr>
          </w:p>
        </w:tc>
        <w:tc>
          <w:tcPr>
            <w:tcW w:w="8286" w:type="dxa"/>
          </w:tcPr>
          <w:p w14:paraId="5EB0174E" w14:textId="77777777" w:rsidR="00663512" w:rsidRPr="00076784" w:rsidRDefault="00663512" w:rsidP="00B6108A">
            <w:pPr>
              <w:rPr>
                <w:sz w:val="28"/>
                <w:szCs w:val="28"/>
              </w:rPr>
            </w:pPr>
          </w:p>
        </w:tc>
      </w:tr>
      <w:tr w:rsidR="00663512" w:rsidRPr="00076784" w14:paraId="69628ADC" w14:textId="77777777" w:rsidTr="00B6108A">
        <w:tc>
          <w:tcPr>
            <w:tcW w:w="1908" w:type="dxa"/>
          </w:tcPr>
          <w:p w14:paraId="1A74787D" w14:textId="77777777" w:rsidR="00663512" w:rsidRPr="00076784" w:rsidRDefault="00663512" w:rsidP="00B6108A">
            <w:pPr>
              <w:rPr>
                <w:sz w:val="28"/>
                <w:szCs w:val="28"/>
              </w:rPr>
            </w:pPr>
          </w:p>
        </w:tc>
        <w:tc>
          <w:tcPr>
            <w:tcW w:w="8286" w:type="dxa"/>
          </w:tcPr>
          <w:p w14:paraId="013F02FE" w14:textId="77777777" w:rsidR="00663512" w:rsidRPr="00076784" w:rsidRDefault="00663512" w:rsidP="00B6108A">
            <w:pPr>
              <w:rPr>
                <w:sz w:val="28"/>
                <w:szCs w:val="28"/>
              </w:rPr>
            </w:pPr>
          </w:p>
        </w:tc>
      </w:tr>
      <w:tr w:rsidR="00663512" w:rsidRPr="00076784" w14:paraId="3F7A500C" w14:textId="77777777" w:rsidTr="00B6108A">
        <w:tc>
          <w:tcPr>
            <w:tcW w:w="1908" w:type="dxa"/>
          </w:tcPr>
          <w:p w14:paraId="047609CC" w14:textId="77777777" w:rsidR="00663512" w:rsidRPr="00076784" w:rsidRDefault="00663512" w:rsidP="00B6108A">
            <w:pPr>
              <w:rPr>
                <w:sz w:val="28"/>
                <w:szCs w:val="28"/>
              </w:rPr>
            </w:pPr>
          </w:p>
        </w:tc>
        <w:tc>
          <w:tcPr>
            <w:tcW w:w="8286" w:type="dxa"/>
          </w:tcPr>
          <w:p w14:paraId="3F6276F4" w14:textId="77777777" w:rsidR="00663512" w:rsidRPr="00076784" w:rsidRDefault="00663512" w:rsidP="00B6108A">
            <w:pPr>
              <w:rPr>
                <w:sz w:val="28"/>
                <w:szCs w:val="28"/>
              </w:rPr>
            </w:pPr>
          </w:p>
        </w:tc>
      </w:tr>
    </w:tbl>
    <w:p w14:paraId="525DBB4B" w14:textId="77777777" w:rsidR="00663512" w:rsidRPr="004C4617" w:rsidRDefault="00663512" w:rsidP="00663512">
      <w:pPr>
        <w:rPr>
          <w:sz w:val="28"/>
          <w:szCs w:val="28"/>
        </w:rPr>
      </w:pPr>
    </w:p>
    <w:p w14:paraId="70E70B67" w14:textId="77777777" w:rsidR="00BE7282" w:rsidRDefault="00BE7282" w:rsidP="00663512">
      <w:pPr>
        <w:rPr>
          <w:b/>
          <w:caps/>
          <w:sz w:val="28"/>
          <w:szCs w:val="28"/>
        </w:rPr>
      </w:pPr>
    </w:p>
    <w:p w14:paraId="6AAD627B" w14:textId="77777777" w:rsidR="00BE7282" w:rsidRDefault="00BE7282" w:rsidP="00663512">
      <w:pPr>
        <w:rPr>
          <w:b/>
          <w:caps/>
          <w:sz w:val="28"/>
          <w:szCs w:val="28"/>
        </w:rPr>
      </w:pPr>
    </w:p>
    <w:p w14:paraId="18A7F076" w14:textId="77777777" w:rsidR="00BE7282" w:rsidRDefault="00BE7282" w:rsidP="00663512">
      <w:pPr>
        <w:rPr>
          <w:b/>
          <w:caps/>
          <w:sz w:val="28"/>
          <w:szCs w:val="28"/>
        </w:rPr>
      </w:pPr>
    </w:p>
    <w:p w14:paraId="7DC0A84B" w14:textId="77777777" w:rsidR="00BE7282" w:rsidRDefault="00BE7282" w:rsidP="00663512">
      <w:pPr>
        <w:rPr>
          <w:b/>
          <w:caps/>
          <w:sz w:val="28"/>
          <w:szCs w:val="28"/>
        </w:rPr>
      </w:pPr>
    </w:p>
    <w:p w14:paraId="630545BF" w14:textId="77777777" w:rsidR="00BE7282" w:rsidRDefault="00BE7282" w:rsidP="00663512">
      <w:pPr>
        <w:rPr>
          <w:b/>
          <w:caps/>
          <w:sz w:val="28"/>
          <w:szCs w:val="28"/>
        </w:rPr>
      </w:pPr>
    </w:p>
    <w:p w14:paraId="5C519E01" w14:textId="77777777" w:rsidR="00BE7282" w:rsidRDefault="00BE7282" w:rsidP="00663512">
      <w:pPr>
        <w:rPr>
          <w:b/>
          <w:caps/>
          <w:sz w:val="28"/>
          <w:szCs w:val="28"/>
        </w:rPr>
      </w:pPr>
    </w:p>
    <w:p w14:paraId="4227829A" w14:textId="77777777" w:rsidR="00BE7282" w:rsidRDefault="00BE7282" w:rsidP="00663512">
      <w:pPr>
        <w:rPr>
          <w:b/>
          <w:caps/>
          <w:sz w:val="28"/>
          <w:szCs w:val="28"/>
        </w:rPr>
      </w:pPr>
    </w:p>
    <w:p w14:paraId="00CA198D" w14:textId="77777777" w:rsidR="00BE7282" w:rsidRDefault="00BE7282" w:rsidP="00663512">
      <w:pPr>
        <w:rPr>
          <w:b/>
          <w:caps/>
          <w:sz w:val="28"/>
          <w:szCs w:val="28"/>
        </w:rPr>
      </w:pPr>
    </w:p>
    <w:p w14:paraId="6442F443" w14:textId="77777777" w:rsidR="00BE7282" w:rsidRDefault="00BE7282" w:rsidP="00663512">
      <w:pPr>
        <w:rPr>
          <w:b/>
          <w:caps/>
          <w:sz w:val="28"/>
          <w:szCs w:val="28"/>
        </w:rPr>
      </w:pPr>
    </w:p>
    <w:p w14:paraId="77A19776" w14:textId="77777777" w:rsidR="00663512" w:rsidRPr="005621D5" w:rsidRDefault="00663512" w:rsidP="00663512">
      <w:pPr>
        <w:rPr>
          <w:b/>
          <w:caps/>
          <w:sz w:val="28"/>
          <w:szCs w:val="28"/>
        </w:rPr>
      </w:pPr>
      <w:r w:rsidRPr="005621D5">
        <w:rPr>
          <w:b/>
          <w:caps/>
          <w:sz w:val="28"/>
          <w:szCs w:val="28"/>
        </w:rPr>
        <w:t>Keywords</w:t>
      </w:r>
    </w:p>
    <w:p w14:paraId="0D3C8F78" w14:textId="77777777" w:rsidR="00663512" w:rsidRPr="00014BBA" w:rsidRDefault="00663512" w:rsidP="00663512">
      <w:r w:rsidRPr="00014BBA">
        <w:fldChar w:fldCharType="begin">
          <w:ffData>
            <w:name w:val="Text2"/>
            <w:enabled/>
            <w:calcOnExit w:val="0"/>
            <w:textInput>
              <w:default w:val="[Insert a list of keywords]"/>
            </w:textInput>
          </w:ffData>
        </w:fldChar>
      </w:r>
      <w:r w:rsidRPr="00014BBA">
        <w:instrText xml:space="preserve"> FORMTEXT </w:instrText>
      </w:r>
      <w:r w:rsidRPr="00014BBA">
        <w:fldChar w:fldCharType="separate"/>
      </w:r>
      <w:r w:rsidRPr="00014BBA">
        <w:rPr>
          <w:noProof/>
        </w:rPr>
        <w:t>[Insert a list of keywords]</w:t>
      </w:r>
      <w:r w:rsidRPr="00014BBA">
        <w:fldChar w:fldCharType="end"/>
      </w:r>
    </w:p>
    <w:p w14:paraId="67589CF9" w14:textId="77777777" w:rsidR="00663512" w:rsidRPr="004C4617" w:rsidRDefault="00663512" w:rsidP="00663512">
      <w:pPr>
        <w:rPr>
          <w:sz w:val="28"/>
          <w:szCs w:val="28"/>
        </w:rPr>
      </w:pPr>
    </w:p>
    <w:p w14:paraId="4D8AE701" w14:textId="77777777" w:rsidR="00663512" w:rsidRPr="004C4617" w:rsidRDefault="00663512" w:rsidP="00663512">
      <w:pPr>
        <w:rPr>
          <w:sz w:val="28"/>
          <w:szCs w:val="28"/>
        </w:rPr>
      </w:pPr>
    </w:p>
    <w:p w14:paraId="64CCF671" w14:textId="77777777" w:rsidR="00663512" w:rsidRDefault="00663512" w:rsidP="00663512">
      <w:pPr>
        <w:rPr>
          <w:sz w:val="28"/>
          <w:szCs w:val="28"/>
        </w:rPr>
      </w:pPr>
    </w:p>
    <w:p w14:paraId="2617282A" w14:textId="77777777" w:rsidR="00663512" w:rsidRDefault="00663512" w:rsidP="00663512">
      <w:pPr>
        <w:rPr>
          <w:sz w:val="28"/>
          <w:szCs w:val="28"/>
        </w:rPr>
      </w:pPr>
    </w:p>
    <w:p w14:paraId="616CA84D" w14:textId="77777777" w:rsidR="00663512" w:rsidRDefault="00663512" w:rsidP="00663512">
      <w:pPr>
        <w:rPr>
          <w:sz w:val="28"/>
          <w:szCs w:val="28"/>
        </w:rPr>
      </w:pPr>
    </w:p>
    <w:p w14:paraId="20817208" w14:textId="77777777" w:rsidR="00663512" w:rsidRDefault="00663512" w:rsidP="00663512">
      <w:pPr>
        <w:rPr>
          <w:sz w:val="28"/>
          <w:szCs w:val="28"/>
        </w:rPr>
      </w:pPr>
    </w:p>
    <w:p w14:paraId="21007181" w14:textId="77777777" w:rsidR="00663512" w:rsidRPr="004C4617" w:rsidRDefault="00663512" w:rsidP="00663512">
      <w:pPr>
        <w:rPr>
          <w:sz w:val="28"/>
          <w:szCs w:val="28"/>
        </w:rPr>
      </w:pPr>
    </w:p>
    <w:p w14:paraId="290F181D" w14:textId="77777777" w:rsidR="00663512" w:rsidRPr="005621D5" w:rsidRDefault="00663512" w:rsidP="00663512">
      <w:pPr>
        <w:rPr>
          <w:b/>
          <w:caps/>
          <w:sz w:val="28"/>
          <w:szCs w:val="28"/>
        </w:rPr>
      </w:pPr>
      <w:r w:rsidRPr="005621D5">
        <w:rPr>
          <w:b/>
          <w:caps/>
          <w:sz w:val="28"/>
          <w:szCs w:val="28"/>
        </w:rPr>
        <w:t>Study Summary</w:t>
      </w:r>
    </w:p>
    <w:p w14:paraId="431CD77E" w14:textId="77777777" w:rsidR="00663512" w:rsidRPr="004C4617" w:rsidRDefault="00663512" w:rsidP="00663512">
      <w:pPr>
        <w:rPr>
          <w:sz w:val="28"/>
          <w:szCs w:val="28"/>
        </w:rPr>
      </w:pPr>
    </w:p>
    <w:tbl>
      <w:tblPr>
        <w:tblW w:w="10872" w:type="dxa"/>
        <w:tblInd w:w="-459" w:type="dxa"/>
        <w:tblLayout w:type="fixed"/>
        <w:tblLook w:val="0000" w:firstRow="0" w:lastRow="0" w:firstColumn="0" w:lastColumn="0" w:noHBand="0" w:noVBand="0"/>
      </w:tblPr>
      <w:tblGrid>
        <w:gridCol w:w="2779"/>
        <w:gridCol w:w="8093"/>
      </w:tblGrid>
      <w:tr w:rsidR="00663512" w:rsidRPr="004C4617" w14:paraId="2AD9DC61" w14:textId="77777777" w:rsidTr="001F432B">
        <w:tc>
          <w:tcPr>
            <w:tcW w:w="2779" w:type="dxa"/>
          </w:tcPr>
          <w:p w14:paraId="4483D723" w14:textId="77777777" w:rsidR="00663512" w:rsidRPr="004C4617" w:rsidRDefault="00663512" w:rsidP="00B6108A">
            <w:pPr>
              <w:spacing w:before="60" w:after="60"/>
              <w:jc w:val="right"/>
              <w:rPr>
                <w:b/>
                <w:color w:val="000000"/>
                <w:sz w:val="23"/>
              </w:rPr>
            </w:pPr>
            <w:r w:rsidRPr="004C4617">
              <w:rPr>
                <w:b/>
                <w:color w:val="000000"/>
                <w:sz w:val="23"/>
              </w:rPr>
              <w:t>TITLE</w:t>
            </w:r>
          </w:p>
        </w:tc>
        <w:tc>
          <w:tcPr>
            <w:tcW w:w="8093" w:type="dxa"/>
          </w:tcPr>
          <w:p w14:paraId="10E135CE" w14:textId="77777777" w:rsidR="00663512" w:rsidRPr="004C4617" w:rsidRDefault="00663512" w:rsidP="00B6108A">
            <w:pPr>
              <w:spacing w:before="60" w:after="60"/>
              <w:jc w:val="both"/>
              <w:rPr>
                <w:color w:val="000000"/>
                <w:sz w:val="23"/>
              </w:rPr>
            </w:pPr>
            <w:r>
              <w:rPr>
                <w:color w:val="000000"/>
                <w:sz w:val="23"/>
              </w:rPr>
              <w:fldChar w:fldCharType="begin">
                <w:ffData>
                  <w:name w:val="Text41"/>
                  <w:enabled/>
                  <w:calcOnExit w:val="0"/>
                  <w:textInput/>
                </w:ffData>
              </w:fldChar>
            </w:r>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p>
        </w:tc>
      </w:tr>
      <w:tr w:rsidR="00663512" w:rsidRPr="004C4617" w14:paraId="5386C4B3" w14:textId="77777777" w:rsidTr="001F432B">
        <w:tc>
          <w:tcPr>
            <w:tcW w:w="2779" w:type="dxa"/>
          </w:tcPr>
          <w:p w14:paraId="02E84617" w14:textId="77777777" w:rsidR="00663512" w:rsidRPr="004C4617" w:rsidRDefault="00663512" w:rsidP="00B6108A">
            <w:pPr>
              <w:spacing w:before="60" w:after="60"/>
              <w:jc w:val="right"/>
              <w:rPr>
                <w:b/>
                <w:color w:val="000000"/>
                <w:sz w:val="23"/>
              </w:rPr>
            </w:pPr>
            <w:r w:rsidRPr="004C4617">
              <w:rPr>
                <w:b/>
                <w:color w:val="000000"/>
                <w:sz w:val="23"/>
              </w:rPr>
              <w:t>DESIGN</w:t>
            </w:r>
          </w:p>
        </w:tc>
        <w:tc>
          <w:tcPr>
            <w:tcW w:w="8093" w:type="dxa"/>
          </w:tcPr>
          <w:p w14:paraId="23D59375" w14:textId="77777777" w:rsidR="00663512" w:rsidRPr="004C4617" w:rsidRDefault="00663512" w:rsidP="00B6108A">
            <w:pPr>
              <w:spacing w:before="60" w:after="60"/>
              <w:jc w:val="both"/>
              <w:rPr>
                <w:color w:val="000000"/>
                <w:sz w:val="23"/>
              </w:rPr>
            </w:pPr>
            <w:r>
              <w:rPr>
                <w:color w:val="000000"/>
                <w:sz w:val="23"/>
              </w:rPr>
              <w:fldChar w:fldCharType="begin">
                <w:ffData>
                  <w:name w:val="Text42"/>
                  <w:enabled/>
                  <w:calcOnExit w:val="0"/>
                  <w:textInput/>
                </w:ffData>
              </w:fldChar>
            </w:r>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p>
        </w:tc>
      </w:tr>
      <w:tr w:rsidR="00663512" w:rsidRPr="004C4617" w14:paraId="4A997A55" w14:textId="77777777" w:rsidTr="001F432B">
        <w:tc>
          <w:tcPr>
            <w:tcW w:w="2779" w:type="dxa"/>
          </w:tcPr>
          <w:p w14:paraId="7434E5A9" w14:textId="77777777" w:rsidR="00663512" w:rsidRPr="004C4617" w:rsidRDefault="00663512" w:rsidP="00B6108A">
            <w:pPr>
              <w:spacing w:before="60" w:after="60"/>
              <w:jc w:val="right"/>
              <w:rPr>
                <w:b/>
                <w:color w:val="000000"/>
                <w:sz w:val="23"/>
              </w:rPr>
            </w:pPr>
            <w:r w:rsidRPr="004C4617">
              <w:rPr>
                <w:b/>
                <w:color w:val="000000"/>
                <w:sz w:val="23"/>
              </w:rPr>
              <w:t>AIMS</w:t>
            </w:r>
          </w:p>
        </w:tc>
        <w:tc>
          <w:tcPr>
            <w:tcW w:w="8093" w:type="dxa"/>
          </w:tcPr>
          <w:p w14:paraId="2C5B6E0C" w14:textId="77777777" w:rsidR="00663512" w:rsidRPr="004C4617" w:rsidRDefault="00663512" w:rsidP="00B6108A">
            <w:pPr>
              <w:spacing w:before="60" w:after="60"/>
              <w:jc w:val="both"/>
              <w:rPr>
                <w:color w:val="000000"/>
                <w:sz w:val="23"/>
              </w:rPr>
            </w:pPr>
            <w:r>
              <w:rPr>
                <w:color w:val="000000"/>
                <w:sz w:val="23"/>
              </w:rPr>
              <w:fldChar w:fldCharType="begin">
                <w:ffData>
                  <w:name w:val="Text43"/>
                  <w:enabled/>
                  <w:calcOnExit w:val="0"/>
                  <w:textInput/>
                </w:ffData>
              </w:fldChar>
            </w:r>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p>
        </w:tc>
      </w:tr>
      <w:tr w:rsidR="00663512" w:rsidRPr="004C4617" w14:paraId="1C808506" w14:textId="77777777" w:rsidTr="001F432B">
        <w:tc>
          <w:tcPr>
            <w:tcW w:w="2779" w:type="dxa"/>
          </w:tcPr>
          <w:p w14:paraId="7CF6DCA7" w14:textId="77777777" w:rsidR="00663512" w:rsidRPr="004C4617" w:rsidRDefault="00663512" w:rsidP="00B6108A">
            <w:pPr>
              <w:spacing w:before="60" w:after="60"/>
              <w:ind w:left="-73" w:firstLine="73"/>
              <w:jc w:val="right"/>
              <w:rPr>
                <w:b/>
                <w:color w:val="000000"/>
                <w:sz w:val="23"/>
              </w:rPr>
            </w:pPr>
            <w:r w:rsidRPr="004C4617">
              <w:rPr>
                <w:b/>
                <w:color w:val="000000"/>
                <w:sz w:val="23"/>
              </w:rPr>
              <w:t>OUTCOME MEASURES</w:t>
            </w:r>
          </w:p>
        </w:tc>
        <w:tc>
          <w:tcPr>
            <w:tcW w:w="8093" w:type="dxa"/>
          </w:tcPr>
          <w:p w14:paraId="257BE157" w14:textId="77777777" w:rsidR="00663512" w:rsidRPr="004C4617" w:rsidRDefault="00663512" w:rsidP="00B6108A">
            <w:pPr>
              <w:spacing w:before="60" w:after="60"/>
              <w:jc w:val="both"/>
              <w:rPr>
                <w:color w:val="000000"/>
                <w:sz w:val="23"/>
              </w:rPr>
            </w:pPr>
            <w:r>
              <w:rPr>
                <w:color w:val="000000"/>
                <w:sz w:val="23"/>
              </w:rPr>
              <w:fldChar w:fldCharType="begin">
                <w:ffData>
                  <w:name w:val="Text44"/>
                  <w:enabled/>
                  <w:calcOnExit w:val="0"/>
                  <w:textInput/>
                </w:ffData>
              </w:fldChar>
            </w:r>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p>
        </w:tc>
      </w:tr>
      <w:tr w:rsidR="00663512" w:rsidRPr="004C4617" w14:paraId="40E4C39D" w14:textId="77777777" w:rsidTr="001F432B">
        <w:tc>
          <w:tcPr>
            <w:tcW w:w="2779" w:type="dxa"/>
          </w:tcPr>
          <w:p w14:paraId="097BF66C" w14:textId="77777777" w:rsidR="00663512" w:rsidRPr="004C4617" w:rsidRDefault="00663512" w:rsidP="00B6108A">
            <w:pPr>
              <w:spacing w:before="60" w:after="60"/>
              <w:jc w:val="right"/>
              <w:rPr>
                <w:b/>
                <w:color w:val="000000"/>
                <w:sz w:val="23"/>
              </w:rPr>
            </w:pPr>
            <w:r w:rsidRPr="004C4617">
              <w:rPr>
                <w:b/>
                <w:color w:val="000000"/>
                <w:sz w:val="23"/>
              </w:rPr>
              <w:t>POPULATION</w:t>
            </w:r>
          </w:p>
        </w:tc>
        <w:tc>
          <w:tcPr>
            <w:tcW w:w="8093" w:type="dxa"/>
          </w:tcPr>
          <w:p w14:paraId="73A94C65" w14:textId="77777777" w:rsidR="00663512" w:rsidRPr="004C4617" w:rsidRDefault="00663512" w:rsidP="00B6108A">
            <w:pPr>
              <w:spacing w:before="60" w:after="60"/>
              <w:jc w:val="both"/>
              <w:rPr>
                <w:color w:val="000000"/>
                <w:sz w:val="23"/>
              </w:rPr>
            </w:pPr>
            <w:r>
              <w:rPr>
                <w:color w:val="000000"/>
                <w:sz w:val="23"/>
              </w:rPr>
              <w:fldChar w:fldCharType="begin">
                <w:ffData>
                  <w:name w:val="Text45"/>
                  <w:enabled/>
                  <w:calcOnExit w:val="0"/>
                  <w:textInput/>
                </w:ffData>
              </w:fldChar>
            </w:r>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p>
        </w:tc>
      </w:tr>
      <w:tr w:rsidR="001F432B" w:rsidRPr="004C4617" w14:paraId="24F05595" w14:textId="77777777" w:rsidTr="001F432B">
        <w:tc>
          <w:tcPr>
            <w:tcW w:w="2779" w:type="dxa"/>
          </w:tcPr>
          <w:p w14:paraId="043568C8" w14:textId="442ACC26" w:rsidR="001F432B" w:rsidRPr="004C4617" w:rsidRDefault="001F432B" w:rsidP="00B6108A">
            <w:pPr>
              <w:spacing w:before="60" w:after="60"/>
              <w:jc w:val="right"/>
              <w:rPr>
                <w:b/>
                <w:color w:val="000000"/>
                <w:sz w:val="23"/>
              </w:rPr>
            </w:pPr>
            <w:r>
              <w:rPr>
                <w:b/>
                <w:color w:val="000000"/>
                <w:sz w:val="23"/>
              </w:rPr>
              <w:t>SAMPLE SIZE</w:t>
            </w:r>
          </w:p>
        </w:tc>
        <w:tc>
          <w:tcPr>
            <w:tcW w:w="8093" w:type="dxa"/>
          </w:tcPr>
          <w:p w14:paraId="1001824C" w14:textId="6BAB1D93" w:rsidR="001F432B" w:rsidRDefault="001F432B" w:rsidP="00B6108A">
            <w:pPr>
              <w:spacing w:before="60" w:after="60"/>
              <w:jc w:val="both"/>
              <w:rPr>
                <w:color w:val="000000"/>
                <w:sz w:val="23"/>
              </w:rPr>
            </w:pPr>
            <w:r>
              <w:rPr>
                <w:color w:val="000000"/>
                <w:sz w:val="23"/>
              </w:rPr>
              <w:fldChar w:fldCharType="begin">
                <w:ffData>
                  <w:name w:val="Text45"/>
                  <w:enabled/>
                  <w:calcOnExit w:val="0"/>
                  <w:textInput/>
                </w:ffData>
              </w:fldChar>
            </w:r>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p>
        </w:tc>
      </w:tr>
      <w:tr w:rsidR="00663512" w:rsidRPr="004C4617" w14:paraId="0EDB6EA2" w14:textId="77777777" w:rsidTr="001F432B">
        <w:tc>
          <w:tcPr>
            <w:tcW w:w="2779" w:type="dxa"/>
          </w:tcPr>
          <w:p w14:paraId="71957C06" w14:textId="77777777" w:rsidR="00663512" w:rsidRDefault="00663512" w:rsidP="00B6108A">
            <w:pPr>
              <w:tabs>
                <w:tab w:val="left" w:pos="720"/>
              </w:tabs>
              <w:spacing w:before="60" w:after="60"/>
              <w:jc w:val="right"/>
              <w:rPr>
                <w:b/>
                <w:color w:val="000000"/>
                <w:sz w:val="23"/>
              </w:rPr>
            </w:pPr>
            <w:r w:rsidRPr="004C4617">
              <w:rPr>
                <w:b/>
                <w:color w:val="000000"/>
                <w:sz w:val="23"/>
              </w:rPr>
              <w:t>ELIGIBILITY</w:t>
            </w:r>
          </w:p>
          <w:p w14:paraId="233140DE" w14:textId="52F2D8AF" w:rsidR="009818B4" w:rsidRPr="00041DC4" w:rsidRDefault="009818B4" w:rsidP="00B6108A">
            <w:pPr>
              <w:tabs>
                <w:tab w:val="left" w:pos="720"/>
              </w:tabs>
              <w:spacing w:before="60" w:after="60"/>
              <w:jc w:val="right"/>
              <w:rPr>
                <w:b/>
                <w:color w:val="000000"/>
                <w:sz w:val="22"/>
                <w:szCs w:val="22"/>
              </w:rPr>
            </w:pPr>
            <w:r w:rsidRPr="00041DC4">
              <w:rPr>
                <w:b/>
                <w:bCs/>
                <w:color w:val="000000"/>
                <w:sz w:val="22"/>
                <w:szCs w:val="22"/>
              </w:rPr>
              <w:t>FOLLOW-UP</w:t>
            </w:r>
          </w:p>
        </w:tc>
        <w:tc>
          <w:tcPr>
            <w:tcW w:w="8093" w:type="dxa"/>
          </w:tcPr>
          <w:p w14:paraId="2938EEAC" w14:textId="77777777" w:rsidR="00663512" w:rsidRDefault="00663512" w:rsidP="00B6108A">
            <w:pPr>
              <w:spacing w:before="60" w:after="60"/>
              <w:jc w:val="both"/>
              <w:rPr>
                <w:color w:val="FF0000"/>
                <w:sz w:val="23"/>
              </w:rPr>
            </w:pPr>
            <w:r>
              <w:rPr>
                <w:color w:val="FF0000"/>
                <w:sz w:val="23"/>
              </w:rPr>
              <w:fldChar w:fldCharType="begin">
                <w:ffData>
                  <w:name w:val="Text46"/>
                  <w:enabled/>
                  <w:calcOnExit w:val="0"/>
                  <w:textInput/>
                </w:ffData>
              </w:fldChar>
            </w:r>
            <w:r>
              <w:rPr>
                <w:color w:val="FF0000"/>
                <w:sz w:val="23"/>
              </w:rPr>
              <w:instrText xml:space="preserve"> FORMTEXT </w:instrText>
            </w:r>
            <w:r>
              <w:rPr>
                <w:color w:val="FF0000"/>
                <w:sz w:val="23"/>
              </w:rPr>
            </w:r>
            <w:r>
              <w:rPr>
                <w:color w:val="FF0000"/>
                <w:sz w:val="23"/>
              </w:rPr>
              <w:fldChar w:fldCharType="separate"/>
            </w:r>
            <w:r>
              <w:rPr>
                <w:rFonts w:ascii="MS Gothic" w:eastAsia="MS Gothic" w:hAnsi="MS Gothic" w:cs="MS Gothic" w:hint="eastAsia"/>
                <w:noProof/>
                <w:color w:val="FF0000"/>
                <w:sz w:val="23"/>
              </w:rPr>
              <w:t> </w:t>
            </w:r>
            <w:r>
              <w:rPr>
                <w:rFonts w:ascii="MS Gothic" w:eastAsia="MS Gothic" w:hAnsi="MS Gothic" w:cs="MS Gothic" w:hint="eastAsia"/>
                <w:noProof/>
                <w:color w:val="FF0000"/>
                <w:sz w:val="23"/>
              </w:rPr>
              <w:t> </w:t>
            </w:r>
            <w:r>
              <w:rPr>
                <w:rFonts w:ascii="MS Gothic" w:eastAsia="MS Gothic" w:hAnsi="MS Gothic" w:cs="MS Gothic" w:hint="eastAsia"/>
                <w:noProof/>
                <w:color w:val="FF0000"/>
                <w:sz w:val="23"/>
              </w:rPr>
              <w:t> </w:t>
            </w:r>
            <w:r>
              <w:rPr>
                <w:rFonts w:ascii="MS Gothic" w:eastAsia="MS Gothic" w:hAnsi="MS Gothic" w:cs="MS Gothic" w:hint="eastAsia"/>
                <w:noProof/>
                <w:color w:val="FF0000"/>
                <w:sz w:val="23"/>
              </w:rPr>
              <w:t> </w:t>
            </w:r>
            <w:r>
              <w:rPr>
                <w:rFonts w:ascii="MS Gothic" w:eastAsia="MS Gothic" w:hAnsi="MS Gothic" w:cs="MS Gothic" w:hint="eastAsia"/>
                <w:noProof/>
                <w:color w:val="FF0000"/>
                <w:sz w:val="23"/>
              </w:rPr>
              <w:t> </w:t>
            </w:r>
            <w:r>
              <w:rPr>
                <w:color w:val="FF0000"/>
                <w:sz w:val="23"/>
              </w:rPr>
              <w:fldChar w:fldCharType="end"/>
            </w:r>
          </w:p>
          <w:p w14:paraId="33924E87" w14:textId="6B1CBF6C" w:rsidR="009818B4" w:rsidRPr="004C4617" w:rsidRDefault="009818B4" w:rsidP="00B6108A">
            <w:pPr>
              <w:spacing w:before="60" w:after="60"/>
              <w:jc w:val="both"/>
              <w:rPr>
                <w:color w:val="FF0000"/>
                <w:sz w:val="23"/>
              </w:rPr>
            </w:pPr>
            <w:r>
              <w:rPr>
                <w:color w:val="FF0000"/>
                <w:sz w:val="23"/>
              </w:rPr>
              <w:fldChar w:fldCharType="begin">
                <w:ffData>
                  <w:name w:val="Text46"/>
                  <w:enabled/>
                  <w:calcOnExit w:val="0"/>
                  <w:textInput/>
                </w:ffData>
              </w:fldChar>
            </w:r>
            <w:r>
              <w:rPr>
                <w:color w:val="FF0000"/>
                <w:sz w:val="23"/>
              </w:rPr>
              <w:instrText xml:space="preserve"> FORMTEXT </w:instrText>
            </w:r>
            <w:r>
              <w:rPr>
                <w:color w:val="FF0000"/>
                <w:sz w:val="23"/>
              </w:rPr>
            </w:r>
            <w:r>
              <w:rPr>
                <w:color w:val="FF0000"/>
                <w:sz w:val="23"/>
              </w:rPr>
              <w:fldChar w:fldCharType="separate"/>
            </w:r>
            <w:r>
              <w:rPr>
                <w:rFonts w:ascii="MS Gothic" w:eastAsia="MS Gothic" w:hAnsi="MS Gothic" w:cs="MS Gothic" w:hint="eastAsia"/>
                <w:noProof/>
                <w:color w:val="FF0000"/>
                <w:sz w:val="23"/>
              </w:rPr>
              <w:t> </w:t>
            </w:r>
            <w:r>
              <w:rPr>
                <w:rFonts w:ascii="MS Gothic" w:eastAsia="MS Gothic" w:hAnsi="MS Gothic" w:cs="MS Gothic" w:hint="eastAsia"/>
                <w:noProof/>
                <w:color w:val="FF0000"/>
                <w:sz w:val="23"/>
              </w:rPr>
              <w:t> </w:t>
            </w:r>
            <w:r>
              <w:rPr>
                <w:rFonts w:ascii="MS Gothic" w:eastAsia="MS Gothic" w:hAnsi="MS Gothic" w:cs="MS Gothic" w:hint="eastAsia"/>
                <w:noProof/>
                <w:color w:val="FF0000"/>
                <w:sz w:val="23"/>
              </w:rPr>
              <w:t> </w:t>
            </w:r>
            <w:r>
              <w:rPr>
                <w:rFonts w:ascii="MS Gothic" w:eastAsia="MS Gothic" w:hAnsi="MS Gothic" w:cs="MS Gothic" w:hint="eastAsia"/>
                <w:noProof/>
                <w:color w:val="FF0000"/>
                <w:sz w:val="23"/>
              </w:rPr>
              <w:t> </w:t>
            </w:r>
            <w:r>
              <w:rPr>
                <w:rFonts w:ascii="MS Gothic" w:eastAsia="MS Gothic" w:hAnsi="MS Gothic" w:cs="MS Gothic" w:hint="eastAsia"/>
                <w:noProof/>
                <w:color w:val="FF0000"/>
                <w:sz w:val="23"/>
              </w:rPr>
              <w:t> </w:t>
            </w:r>
            <w:r>
              <w:rPr>
                <w:color w:val="FF0000"/>
                <w:sz w:val="23"/>
              </w:rPr>
              <w:fldChar w:fldCharType="end"/>
            </w:r>
          </w:p>
        </w:tc>
      </w:tr>
      <w:tr w:rsidR="00663512" w:rsidRPr="004C4617" w14:paraId="61248C27" w14:textId="77777777" w:rsidTr="001F432B">
        <w:tc>
          <w:tcPr>
            <w:tcW w:w="2779" w:type="dxa"/>
          </w:tcPr>
          <w:p w14:paraId="132FEB4F" w14:textId="77777777" w:rsidR="00663512" w:rsidRPr="004C4617" w:rsidRDefault="00663512" w:rsidP="00B6108A">
            <w:pPr>
              <w:tabs>
                <w:tab w:val="left" w:pos="720"/>
              </w:tabs>
              <w:spacing w:before="60" w:after="60"/>
              <w:jc w:val="right"/>
              <w:rPr>
                <w:b/>
                <w:color w:val="000000"/>
                <w:sz w:val="23"/>
              </w:rPr>
            </w:pPr>
            <w:r w:rsidRPr="004C4617">
              <w:rPr>
                <w:b/>
                <w:caps/>
                <w:color w:val="000000"/>
                <w:sz w:val="23"/>
              </w:rPr>
              <w:t>duration</w:t>
            </w:r>
          </w:p>
        </w:tc>
        <w:tc>
          <w:tcPr>
            <w:tcW w:w="8093" w:type="dxa"/>
          </w:tcPr>
          <w:p w14:paraId="306300DB" w14:textId="77777777" w:rsidR="00663512" w:rsidRPr="004C4617" w:rsidRDefault="00663512" w:rsidP="00B6108A">
            <w:pPr>
              <w:pStyle w:val="Helvetica"/>
              <w:spacing w:before="60" w:after="60"/>
              <w:rPr>
                <w:rFonts w:ascii="Arial" w:hAnsi="Arial" w:cs="Arial"/>
                <w:sz w:val="23"/>
              </w:rPr>
            </w:pPr>
            <w:r>
              <w:rPr>
                <w:rFonts w:ascii="Arial" w:hAnsi="Arial" w:cs="Arial"/>
                <w:sz w:val="23"/>
              </w:rPr>
              <w:fldChar w:fldCharType="begin">
                <w:ffData>
                  <w:name w:val="Text48"/>
                  <w:enabled/>
                  <w:calcOnExit w:val="0"/>
                  <w:textInput/>
                </w:ffData>
              </w:fldChar>
            </w:r>
            <w:r>
              <w:rPr>
                <w:rFonts w:ascii="Arial" w:hAnsi="Arial" w:cs="Arial"/>
                <w:sz w:val="23"/>
              </w:rPr>
              <w:instrText xml:space="preserve"> FORMTEXT </w:instrText>
            </w:r>
            <w:r>
              <w:rPr>
                <w:rFonts w:ascii="Arial" w:hAnsi="Arial" w:cs="Arial"/>
                <w:sz w:val="23"/>
              </w:rPr>
            </w:r>
            <w:r>
              <w:rPr>
                <w:rFonts w:ascii="Arial" w:hAnsi="Arial" w:cs="Arial"/>
                <w:sz w:val="23"/>
              </w:rPr>
              <w:fldChar w:fldCharType="separate"/>
            </w:r>
            <w:r>
              <w:rPr>
                <w:rFonts w:ascii="MS Gothic" w:eastAsia="MS Gothic" w:hAnsi="MS Gothic" w:cs="MS Gothic" w:hint="eastAsia"/>
                <w:noProof/>
                <w:sz w:val="23"/>
              </w:rPr>
              <w:t> </w:t>
            </w:r>
            <w:r>
              <w:rPr>
                <w:rFonts w:ascii="MS Gothic" w:eastAsia="MS Gothic" w:hAnsi="MS Gothic" w:cs="MS Gothic" w:hint="eastAsia"/>
                <w:noProof/>
                <w:sz w:val="23"/>
              </w:rPr>
              <w:t> </w:t>
            </w:r>
            <w:r>
              <w:rPr>
                <w:rFonts w:ascii="MS Gothic" w:eastAsia="MS Gothic" w:hAnsi="MS Gothic" w:cs="MS Gothic" w:hint="eastAsia"/>
                <w:noProof/>
                <w:sz w:val="23"/>
              </w:rPr>
              <w:t> </w:t>
            </w:r>
            <w:r>
              <w:rPr>
                <w:rFonts w:ascii="MS Gothic" w:eastAsia="MS Gothic" w:hAnsi="MS Gothic" w:cs="MS Gothic" w:hint="eastAsia"/>
                <w:noProof/>
                <w:sz w:val="23"/>
              </w:rPr>
              <w:t> </w:t>
            </w:r>
            <w:r>
              <w:rPr>
                <w:rFonts w:ascii="MS Gothic" w:eastAsia="MS Gothic" w:hAnsi="MS Gothic" w:cs="MS Gothic" w:hint="eastAsia"/>
                <w:noProof/>
                <w:sz w:val="23"/>
              </w:rPr>
              <w:t> </w:t>
            </w:r>
            <w:r>
              <w:rPr>
                <w:rFonts w:ascii="Arial" w:hAnsi="Arial" w:cs="Arial"/>
                <w:sz w:val="23"/>
              </w:rPr>
              <w:fldChar w:fldCharType="end"/>
            </w:r>
          </w:p>
        </w:tc>
      </w:tr>
    </w:tbl>
    <w:p w14:paraId="52218FA8" w14:textId="77777777" w:rsidR="00663512" w:rsidRPr="004C4617" w:rsidRDefault="00663512" w:rsidP="00663512">
      <w:pPr>
        <w:rPr>
          <w:sz w:val="28"/>
          <w:szCs w:val="28"/>
        </w:rPr>
      </w:pPr>
    </w:p>
    <w:p w14:paraId="6C90F18D" w14:textId="77777777" w:rsidR="00663512" w:rsidRPr="004C4617" w:rsidRDefault="00663512" w:rsidP="00663512">
      <w:pPr>
        <w:rPr>
          <w:sz w:val="28"/>
          <w:szCs w:val="28"/>
        </w:rPr>
      </w:pPr>
    </w:p>
    <w:p w14:paraId="0F8FA00B" w14:textId="77777777" w:rsidR="00663512" w:rsidRDefault="00663512" w:rsidP="00663512">
      <w:pPr>
        <w:rPr>
          <w:b/>
          <w:caps/>
          <w:sz w:val="23"/>
          <w:szCs w:val="23"/>
        </w:rPr>
      </w:pPr>
      <w:r w:rsidRPr="002C734B">
        <w:rPr>
          <w:b/>
          <w:caps/>
          <w:sz w:val="23"/>
          <w:szCs w:val="23"/>
        </w:rPr>
        <w:t>Reference diagram</w:t>
      </w:r>
    </w:p>
    <w:p w14:paraId="13FB762E" w14:textId="77777777" w:rsidR="00663512" w:rsidRDefault="00663512" w:rsidP="00663512">
      <w:pPr>
        <w:rPr>
          <w:b/>
          <w:caps/>
          <w:sz w:val="23"/>
          <w:szCs w:val="23"/>
        </w:rPr>
      </w:pPr>
    </w:p>
    <w:bookmarkStart w:id="4" w:name="Text62"/>
    <w:p w14:paraId="30F16E52" w14:textId="77777777" w:rsidR="00663512" w:rsidRPr="00EB258C" w:rsidRDefault="00663512" w:rsidP="00663512">
      <w:r w:rsidRPr="00EB258C">
        <w:fldChar w:fldCharType="begin">
          <w:ffData>
            <w:name w:val="Text62"/>
            <w:enabled/>
            <w:calcOnExit w:val="0"/>
            <w:textInput>
              <w:default w:val="[if appropriate]"/>
            </w:textInput>
          </w:ffData>
        </w:fldChar>
      </w:r>
      <w:r w:rsidRPr="00EB258C">
        <w:instrText xml:space="preserve"> FORMTEXT </w:instrText>
      </w:r>
      <w:r w:rsidRPr="00EB258C">
        <w:fldChar w:fldCharType="separate"/>
      </w:r>
      <w:r w:rsidRPr="00EB258C">
        <w:rPr>
          <w:noProof/>
        </w:rPr>
        <w:t>[if appropriate]</w:t>
      </w:r>
      <w:r w:rsidRPr="00EB258C">
        <w:fldChar w:fldCharType="end"/>
      </w:r>
      <w:bookmarkEnd w:id="4"/>
    </w:p>
    <w:p w14:paraId="39220EB0" w14:textId="77777777" w:rsidR="00663512" w:rsidRPr="002C734B" w:rsidRDefault="00663512" w:rsidP="00663512">
      <w:pPr>
        <w:rPr>
          <w:b/>
          <w:caps/>
          <w:sz w:val="23"/>
          <w:szCs w:val="23"/>
        </w:rPr>
      </w:pPr>
    </w:p>
    <w:p w14:paraId="6A9A5A0A" w14:textId="77777777" w:rsidR="00663512" w:rsidRPr="004C4617" w:rsidRDefault="00663512" w:rsidP="00663512">
      <w:pPr>
        <w:rPr>
          <w:sz w:val="28"/>
          <w:szCs w:val="28"/>
        </w:rPr>
      </w:pPr>
    </w:p>
    <w:p w14:paraId="5ADD0A55" w14:textId="77777777" w:rsidR="00663512" w:rsidRPr="004C4617" w:rsidRDefault="00663512" w:rsidP="00663512">
      <w:pPr>
        <w:rPr>
          <w:sz w:val="28"/>
          <w:szCs w:val="28"/>
        </w:rPr>
      </w:pPr>
    </w:p>
    <w:p w14:paraId="6CE24A19" w14:textId="77777777" w:rsidR="00663512" w:rsidRPr="004C4617" w:rsidRDefault="00663512" w:rsidP="00663512">
      <w:pPr>
        <w:rPr>
          <w:sz w:val="28"/>
          <w:szCs w:val="28"/>
        </w:rPr>
      </w:pPr>
    </w:p>
    <w:p w14:paraId="40419E83" w14:textId="77777777" w:rsidR="00663512" w:rsidRDefault="00663512" w:rsidP="00663512"/>
    <w:p w14:paraId="306AE421" w14:textId="77777777" w:rsidR="00663512" w:rsidRPr="00CB1325" w:rsidRDefault="00663512" w:rsidP="00D45A17">
      <w:pPr>
        <w:pStyle w:val="Heading1"/>
      </w:pPr>
      <w:bookmarkStart w:id="5" w:name="_Toc33089428"/>
      <w:bookmarkStart w:id="6" w:name="_Toc181961130"/>
      <w:bookmarkStart w:id="7" w:name="_Toc184207246"/>
      <w:r w:rsidRPr="00CB1325">
        <w:lastRenderedPageBreak/>
        <w:t>INTRODUCTION</w:t>
      </w:r>
      <w:bookmarkEnd w:id="5"/>
      <w:bookmarkEnd w:id="6"/>
      <w:bookmarkEnd w:id="7"/>
      <w:r w:rsidRPr="00CB1325">
        <w:t xml:space="preserve"> </w:t>
      </w:r>
    </w:p>
    <w:p w14:paraId="0FBE85FB" w14:textId="77777777" w:rsidR="00663512" w:rsidRPr="004C4617" w:rsidRDefault="00663512" w:rsidP="00663512"/>
    <w:p w14:paraId="1B26A64F" w14:textId="77777777" w:rsidR="00663512" w:rsidRPr="004C4617" w:rsidRDefault="00663512" w:rsidP="00041DC4">
      <w:pPr>
        <w:pStyle w:val="QAHeading1"/>
      </w:pPr>
      <w:bookmarkStart w:id="8" w:name="_Toc33089429"/>
      <w:bookmarkStart w:id="9" w:name="_Toc181961131"/>
      <w:bookmarkStart w:id="10" w:name="_Toc184207247"/>
      <w:r w:rsidRPr="004C4617">
        <w:t>BACKGROUND</w:t>
      </w:r>
      <w:bookmarkEnd w:id="8"/>
      <w:bookmarkEnd w:id="9"/>
      <w:bookmarkEnd w:id="10"/>
    </w:p>
    <w:p w14:paraId="508A16F0" w14:textId="07C91928" w:rsidR="009D0EE0" w:rsidRDefault="009D0EE0" w:rsidP="009D0EE0">
      <w:pPr>
        <w:rPr>
          <w:color w:val="4472C4" w:themeColor="accent1"/>
          <w:sz w:val="20"/>
          <w:szCs w:val="20"/>
          <w:lang w:eastAsia="en-GB"/>
        </w:rPr>
      </w:pPr>
      <w:r w:rsidRPr="00041DC4">
        <w:rPr>
          <w:color w:val="4472C4" w:themeColor="accent1"/>
          <w:sz w:val="20"/>
          <w:szCs w:val="20"/>
          <w:lang w:eastAsia="en-GB"/>
        </w:rPr>
        <w:t>To place the study in the context of available evidence.</w:t>
      </w:r>
      <w:r>
        <w:rPr>
          <w:color w:val="4472C4" w:themeColor="accent1"/>
          <w:sz w:val="20"/>
          <w:szCs w:val="20"/>
          <w:lang w:eastAsia="en-GB"/>
        </w:rPr>
        <w:t xml:space="preserve"> </w:t>
      </w:r>
      <w:r w:rsidRPr="00041DC4">
        <w:rPr>
          <w:color w:val="4472C4" w:themeColor="accent1"/>
          <w:sz w:val="20"/>
          <w:szCs w:val="20"/>
          <w:lang w:eastAsia="en-GB"/>
        </w:rPr>
        <w:t>The background should be supported by appropriate references to published literature on the area of interest:</w:t>
      </w:r>
    </w:p>
    <w:p w14:paraId="07AE1EA4" w14:textId="77777777" w:rsidR="009D0EE0" w:rsidRPr="00041DC4" w:rsidRDefault="009D0EE0" w:rsidP="00041DC4">
      <w:pPr>
        <w:rPr>
          <w:color w:val="4472C4" w:themeColor="accent1"/>
          <w:sz w:val="20"/>
          <w:szCs w:val="20"/>
          <w:lang w:eastAsia="en-GB"/>
        </w:rPr>
      </w:pPr>
    </w:p>
    <w:p w14:paraId="5C9EE2F5" w14:textId="1D608E34" w:rsidR="009D0EE0" w:rsidRPr="00041DC4" w:rsidRDefault="009D0EE0" w:rsidP="00041DC4">
      <w:pPr>
        <w:pStyle w:val="ListParagraph"/>
        <w:numPr>
          <w:ilvl w:val="0"/>
          <w:numId w:val="10"/>
        </w:numPr>
        <w:rPr>
          <w:color w:val="4472C4" w:themeColor="accent1"/>
          <w:sz w:val="20"/>
          <w:szCs w:val="20"/>
          <w:lang w:eastAsia="en-GB"/>
        </w:rPr>
      </w:pPr>
      <w:r w:rsidRPr="00041DC4">
        <w:rPr>
          <w:color w:val="4472C4" w:themeColor="accent1"/>
          <w:sz w:val="20"/>
          <w:szCs w:val="20"/>
          <w:lang w:eastAsia="en-GB"/>
        </w:rPr>
        <w:t>A brief description of the proposed study.</w:t>
      </w:r>
    </w:p>
    <w:p w14:paraId="5675AED0" w14:textId="3FDE3156" w:rsidR="009D0EE0" w:rsidRPr="00041DC4" w:rsidRDefault="009D0EE0" w:rsidP="00041DC4">
      <w:pPr>
        <w:pStyle w:val="ListParagraph"/>
        <w:numPr>
          <w:ilvl w:val="0"/>
          <w:numId w:val="10"/>
        </w:numPr>
        <w:rPr>
          <w:color w:val="4472C4" w:themeColor="accent1"/>
          <w:sz w:val="20"/>
          <w:szCs w:val="20"/>
          <w:lang w:eastAsia="en-GB"/>
        </w:rPr>
      </w:pPr>
      <w:r w:rsidRPr="00041DC4">
        <w:rPr>
          <w:color w:val="4472C4" w:themeColor="accent1"/>
          <w:sz w:val="20"/>
          <w:szCs w:val="20"/>
          <w:lang w:eastAsia="en-GB"/>
        </w:rPr>
        <w:t>A description of the population to be studied</w:t>
      </w:r>
    </w:p>
    <w:p w14:paraId="2C596199" w14:textId="77777777" w:rsidR="009D0EE0" w:rsidRPr="00041DC4" w:rsidRDefault="009D0EE0" w:rsidP="00041DC4">
      <w:pPr>
        <w:rPr>
          <w:color w:val="4472C4" w:themeColor="accent1"/>
          <w:sz w:val="20"/>
          <w:szCs w:val="20"/>
          <w:lang w:eastAsia="en-GB"/>
        </w:rPr>
      </w:pPr>
    </w:p>
    <w:p w14:paraId="34C6DA0D" w14:textId="566B3AAB" w:rsidR="00663512" w:rsidRPr="00041DC4" w:rsidRDefault="009D0EE0" w:rsidP="00663512">
      <w:pPr>
        <w:rPr>
          <w:color w:val="4472C4" w:themeColor="accent1"/>
          <w:sz w:val="20"/>
          <w:szCs w:val="20"/>
        </w:rPr>
      </w:pPr>
      <w:r w:rsidRPr="00041DC4">
        <w:rPr>
          <w:color w:val="4472C4" w:themeColor="accent1"/>
          <w:sz w:val="20"/>
          <w:szCs w:val="20"/>
        </w:rPr>
        <w:t>It should be written so it is easy to read and understand by someone with a basic sense of the topic who may not necessarily be an expert in the area. Some explanation of terms and concepts is likely to be beneficial.</w:t>
      </w:r>
    </w:p>
    <w:p w14:paraId="4BA7E4C9" w14:textId="77777777" w:rsidR="00663512" w:rsidRPr="00237A6B" w:rsidRDefault="00663512" w:rsidP="00663512"/>
    <w:p w14:paraId="0300D87A" w14:textId="77777777" w:rsidR="00663512" w:rsidRPr="00237A6B" w:rsidRDefault="00663512" w:rsidP="00041DC4">
      <w:pPr>
        <w:pStyle w:val="QAHeading1"/>
      </w:pPr>
      <w:bookmarkStart w:id="11" w:name="_Toc181961132"/>
      <w:bookmarkStart w:id="12" w:name="_Toc184207248"/>
      <w:r w:rsidRPr="00237A6B">
        <w:t>RATIONALE FOR CURRENT STUDY</w:t>
      </w:r>
      <w:bookmarkEnd w:id="11"/>
      <w:bookmarkEnd w:id="12"/>
    </w:p>
    <w:p w14:paraId="66AFE454" w14:textId="6ADD4A4D" w:rsidR="005B3D0A" w:rsidRPr="00041DC4" w:rsidRDefault="009D0EE0" w:rsidP="00041DC4">
      <w:pPr>
        <w:rPr>
          <w:color w:val="4472C4" w:themeColor="accent1"/>
          <w:sz w:val="20"/>
          <w:szCs w:val="20"/>
          <w:lang w:eastAsia="en-GB"/>
        </w:rPr>
      </w:pPr>
      <w:r w:rsidRPr="00041DC4">
        <w:rPr>
          <w:color w:val="4472C4" w:themeColor="accent1"/>
          <w:sz w:val="20"/>
          <w:szCs w:val="20"/>
          <w:lang w:eastAsia="en-GB"/>
        </w:rPr>
        <w:t>This should include:</w:t>
      </w:r>
      <w:r w:rsidR="005B3D0A">
        <w:rPr>
          <w:color w:val="4472C4" w:themeColor="accent1"/>
          <w:sz w:val="20"/>
          <w:szCs w:val="20"/>
          <w:lang w:eastAsia="en-GB"/>
        </w:rPr>
        <w:t xml:space="preserve"> </w:t>
      </w:r>
      <w:r w:rsidRPr="00041DC4">
        <w:rPr>
          <w:color w:val="4472C4" w:themeColor="accent1"/>
          <w:sz w:val="20"/>
          <w:szCs w:val="20"/>
          <w:lang w:eastAsia="en-GB"/>
        </w:rPr>
        <w:t>A clear explanation of the research question/aim(s)</w:t>
      </w:r>
      <w:r w:rsidR="007A29FF">
        <w:rPr>
          <w:color w:val="4472C4" w:themeColor="accent1"/>
          <w:sz w:val="20"/>
          <w:szCs w:val="20"/>
          <w:lang w:eastAsia="en-GB"/>
        </w:rPr>
        <w:t>hypothesis</w:t>
      </w:r>
      <w:r w:rsidRPr="00041DC4">
        <w:rPr>
          <w:color w:val="4472C4" w:themeColor="accent1"/>
          <w:sz w:val="20"/>
          <w:szCs w:val="20"/>
          <w:lang w:eastAsia="en-GB"/>
        </w:rPr>
        <w:t xml:space="preserve"> and the justification of the study i.e. why the question is worth asking</w:t>
      </w:r>
      <w:r w:rsidR="005B3D0A" w:rsidRPr="00041DC4">
        <w:rPr>
          <w:color w:val="4472C4" w:themeColor="accent1"/>
          <w:sz w:val="20"/>
          <w:szCs w:val="20"/>
          <w:lang w:eastAsia="en-GB"/>
        </w:rPr>
        <w:t>.</w:t>
      </w:r>
      <w:r w:rsidR="007A29FF">
        <w:rPr>
          <w:color w:val="4472C4" w:themeColor="accent1"/>
          <w:sz w:val="20"/>
          <w:szCs w:val="20"/>
          <w:lang w:eastAsia="en-GB"/>
        </w:rPr>
        <w:t xml:space="preserve"> </w:t>
      </w:r>
    </w:p>
    <w:p w14:paraId="3179EEAA" w14:textId="77777777" w:rsidR="00663512" w:rsidRDefault="00663512" w:rsidP="00663512">
      <w:pPr>
        <w:jc w:val="both"/>
        <w:rPr>
          <w:b/>
          <w:bCs/>
        </w:rPr>
      </w:pPr>
    </w:p>
    <w:p w14:paraId="2F3A5366" w14:textId="07CFD38D" w:rsidR="00884CCC" w:rsidRPr="00041DC4" w:rsidRDefault="00884CCC" w:rsidP="00041DC4">
      <w:pPr>
        <w:pStyle w:val="QAHeading1"/>
      </w:pPr>
      <w:bookmarkStart w:id="13" w:name="_Toc181961133"/>
      <w:bookmarkStart w:id="14" w:name="_Toc184207249"/>
      <w:r w:rsidRPr="00041DC4">
        <w:t>RESEARCH QUESTION/AIM(S)</w:t>
      </w:r>
      <w:bookmarkEnd w:id="13"/>
      <w:bookmarkEnd w:id="14"/>
    </w:p>
    <w:p w14:paraId="6B9E3343" w14:textId="16F5BC20" w:rsidR="00884CCC" w:rsidRPr="00041DC4" w:rsidRDefault="00884CCC" w:rsidP="00041DC4">
      <w:pPr>
        <w:rPr>
          <w:color w:val="4472C4" w:themeColor="accent1"/>
          <w:sz w:val="20"/>
          <w:szCs w:val="20"/>
          <w:lang w:eastAsia="en-GB"/>
        </w:rPr>
      </w:pPr>
      <w:r w:rsidRPr="00041DC4">
        <w:rPr>
          <w:color w:val="4472C4" w:themeColor="accent1"/>
          <w:sz w:val="20"/>
          <w:szCs w:val="20"/>
          <w:lang w:eastAsia="en-GB"/>
        </w:rPr>
        <w:t>To define the primary research question/aim(s)</w:t>
      </w:r>
      <w:r w:rsidR="007A29FF">
        <w:rPr>
          <w:color w:val="4472C4" w:themeColor="accent1"/>
          <w:sz w:val="20"/>
          <w:szCs w:val="20"/>
          <w:lang w:eastAsia="en-GB"/>
        </w:rPr>
        <w:t xml:space="preserve"> </w:t>
      </w:r>
    </w:p>
    <w:p w14:paraId="2F218EEC" w14:textId="77777777" w:rsidR="00884CCC" w:rsidRPr="00041DC4" w:rsidRDefault="00884CCC" w:rsidP="00041DC4">
      <w:pPr>
        <w:rPr>
          <w:color w:val="4472C4" w:themeColor="accent1"/>
          <w:sz w:val="20"/>
          <w:szCs w:val="20"/>
          <w:lang w:eastAsia="en-GB"/>
        </w:rPr>
      </w:pPr>
      <w:r w:rsidRPr="00041DC4">
        <w:rPr>
          <w:color w:val="4472C4" w:themeColor="accent1"/>
          <w:sz w:val="20"/>
          <w:szCs w:val="20"/>
          <w:lang w:eastAsia="en-GB"/>
        </w:rPr>
        <w:t>The objectives may be phrased using neutral wording (e.g. “to explore renal patients’ perceptions of their first dialysis session”) rather than in terms of a particular direction of effect.</w:t>
      </w:r>
    </w:p>
    <w:p w14:paraId="2DC5C255" w14:textId="77777777" w:rsidR="00663512" w:rsidRDefault="00663512" w:rsidP="00663512">
      <w:pPr>
        <w:jc w:val="both"/>
        <w:rPr>
          <w:b/>
          <w:bCs/>
        </w:rPr>
      </w:pPr>
    </w:p>
    <w:p w14:paraId="3F863AD1" w14:textId="77777777" w:rsidR="00884CCC" w:rsidRPr="00237A6B" w:rsidRDefault="00884CCC" w:rsidP="00663512">
      <w:pPr>
        <w:jc w:val="both"/>
        <w:rPr>
          <w:b/>
          <w:bCs/>
        </w:rPr>
      </w:pPr>
    </w:p>
    <w:p w14:paraId="16BCF0CD" w14:textId="77777777" w:rsidR="00663512" w:rsidRPr="00CB1325" w:rsidRDefault="00663512" w:rsidP="00D45A17">
      <w:pPr>
        <w:pStyle w:val="Heading1"/>
      </w:pPr>
      <w:bookmarkStart w:id="15" w:name="_Toc33089430"/>
      <w:bookmarkStart w:id="16" w:name="_Toc181961134"/>
      <w:bookmarkStart w:id="17" w:name="_Toc184207250"/>
      <w:r w:rsidRPr="00CB1325">
        <w:t>STUDY OBJECTIVES</w:t>
      </w:r>
      <w:bookmarkEnd w:id="15"/>
      <w:bookmarkEnd w:id="16"/>
      <w:bookmarkEnd w:id="17"/>
    </w:p>
    <w:p w14:paraId="696EAB9B" w14:textId="77777777" w:rsidR="00663512" w:rsidRDefault="00663512" w:rsidP="00663512"/>
    <w:p w14:paraId="55BA4FEB" w14:textId="77777777" w:rsidR="00663512" w:rsidRDefault="00663512" w:rsidP="00663512">
      <w:r>
        <w:fldChar w:fldCharType="begin">
          <w:ffData>
            <w:name w:val="Text5"/>
            <w:enabled/>
            <w:calcOnExit w:val="0"/>
            <w:textInput>
              <w:default w:val="[List the primary, secondary and other study objectives]"/>
            </w:textInput>
          </w:ffData>
        </w:fldChar>
      </w:r>
      <w:r>
        <w:instrText xml:space="preserve"> FORMTEXT </w:instrText>
      </w:r>
      <w:r>
        <w:fldChar w:fldCharType="separate"/>
      </w:r>
      <w:r>
        <w:rPr>
          <w:noProof/>
        </w:rPr>
        <w:t>[List the primary, secondary and other study objectives]</w:t>
      </w:r>
      <w:r>
        <w:fldChar w:fldCharType="end"/>
      </w:r>
    </w:p>
    <w:p w14:paraId="6798D8D0" w14:textId="77777777" w:rsidR="00663512" w:rsidRDefault="00663512" w:rsidP="00663512"/>
    <w:p w14:paraId="6DC299B9" w14:textId="77777777" w:rsidR="00663512" w:rsidRPr="004C4617" w:rsidRDefault="00663512" w:rsidP="00663512"/>
    <w:p w14:paraId="00EF686B" w14:textId="079473A2" w:rsidR="00663512" w:rsidRPr="00560C0A" w:rsidRDefault="00663512" w:rsidP="00041DC4">
      <w:pPr>
        <w:pStyle w:val="Heading1"/>
      </w:pPr>
      <w:bookmarkStart w:id="18" w:name="_Toc33089431"/>
      <w:bookmarkStart w:id="19" w:name="_Toc181961135"/>
      <w:bookmarkStart w:id="20" w:name="_Toc184207251"/>
      <w:r w:rsidRPr="00560C0A">
        <w:t>STUDY DESIGN</w:t>
      </w:r>
      <w:bookmarkEnd w:id="18"/>
      <w:r w:rsidR="00884CCC" w:rsidRPr="00560C0A">
        <w:t xml:space="preserve"> and METHODS of DATA COLLECTION</w:t>
      </w:r>
      <w:bookmarkEnd w:id="19"/>
      <w:bookmarkEnd w:id="20"/>
      <w:r w:rsidR="00884CCC" w:rsidRPr="00560C0A">
        <w:t xml:space="preserve"> </w:t>
      </w:r>
      <w:bookmarkStart w:id="21" w:name="_Toc181961136"/>
      <w:bookmarkEnd w:id="21"/>
    </w:p>
    <w:p w14:paraId="4F072C81" w14:textId="22231297" w:rsidR="00820FD2" w:rsidRDefault="00820FD2" w:rsidP="00663512"/>
    <w:p w14:paraId="1457C30E" w14:textId="036C0208" w:rsidR="00820FD2" w:rsidRDefault="00820FD2" w:rsidP="00820FD2">
      <w:pPr>
        <w:rPr>
          <w:color w:val="4472C4" w:themeColor="accent1"/>
          <w:sz w:val="20"/>
          <w:szCs w:val="20"/>
          <w:lang w:eastAsia="en-GB"/>
        </w:rPr>
      </w:pPr>
      <w:r w:rsidRPr="00041DC4">
        <w:rPr>
          <w:color w:val="4472C4" w:themeColor="accent1"/>
          <w:sz w:val="20"/>
          <w:szCs w:val="20"/>
          <w:lang w:eastAsia="en-GB"/>
        </w:rPr>
        <w:t>To clearly describe the</w:t>
      </w:r>
      <w:r>
        <w:rPr>
          <w:color w:val="4472C4" w:themeColor="accent1"/>
          <w:sz w:val="20"/>
          <w:szCs w:val="20"/>
          <w:lang w:eastAsia="en-GB"/>
        </w:rPr>
        <w:t xml:space="preserve"> </w:t>
      </w:r>
      <w:r w:rsidRPr="00041DC4">
        <w:rPr>
          <w:color w:val="4472C4" w:themeColor="accent1"/>
          <w:sz w:val="20"/>
          <w:szCs w:val="20"/>
          <w:lang w:eastAsia="en-GB"/>
        </w:rPr>
        <w:t>data collection methods</w:t>
      </w:r>
      <w:r>
        <w:rPr>
          <w:color w:val="4472C4" w:themeColor="accent1"/>
          <w:sz w:val="20"/>
          <w:szCs w:val="20"/>
          <w:lang w:eastAsia="en-GB"/>
        </w:rPr>
        <w:t xml:space="preserve">, sample size </w:t>
      </w:r>
      <w:r w:rsidRPr="00041DC4">
        <w:rPr>
          <w:color w:val="4472C4" w:themeColor="accent1"/>
          <w:sz w:val="20"/>
          <w:szCs w:val="20"/>
          <w:lang w:eastAsia="en-GB"/>
        </w:rPr>
        <w:t xml:space="preserve">and outline the roles involved in data collection. </w:t>
      </w:r>
    </w:p>
    <w:p w14:paraId="265E0AC3" w14:textId="291E8EC4" w:rsidR="00820FD2" w:rsidRDefault="00820FD2" w:rsidP="00820FD2">
      <w:pPr>
        <w:rPr>
          <w:color w:val="4472C4" w:themeColor="accent1"/>
          <w:sz w:val="20"/>
          <w:szCs w:val="20"/>
          <w:lang w:eastAsia="en-GB"/>
        </w:rPr>
      </w:pPr>
      <w:r w:rsidRPr="00041DC4">
        <w:rPr>
          <w:color w:val="4472C4" w:themeColor="accent1"/>
          <w:sz w:val="20"/>
          <w:szCs w:val="20"/>
          <w:lang w:eastAsia="en-GB"/>
        </w:rPr>
        <w:t>To clearly describe the data analysis methods.</w:t>
      </w:r>
    </w:p>
    <w:p w14:paraId="748B0A01" w14:textId="7716540D" w:rsidR="00820FD2" w:rsidRPr="00E83974" w:rsidRDefault="00820FD2" w:rsidP="00820FD2">
      <w:pPr>
        <w:rPr>
          <w:color w:val="4472C4" w:themeColor="accent1"/>
          <w:sz w:val="20"/>
          <w:szCs w:val="20"/>
          <w:lang w:eastAsia="en-GB"/>
        </w:rPr>
      </w:pPr>
      <w:r w:rsidRPr="00E83974">
        <w:rPr>
          <w:color w:val="4472C4" w:themeColor="accent1"/>
          <w:sz w:val="20"/>
          <w:szCs w:val="20"/>
          <w:lang w:eastAsia="en-GB"/>
        </w:rPr>
        <w:t>To clearly describe the</w:t>
      </w:r>
      <w:r>
        <w:rPr>
          <w:color w:val="4472C4" w:themeColor="accent1"/>
          <w:sz w:val="20"/>
          <w:szCs w:val="20"/>
          <w:lang w:eastAsia="en-GB"/>
        </w:rPr>
        <w:t xml:space="preserve"> duration and time points of the study.</w:t>
      </w:r>
    </w:p>
    <w:p w14:paraId="092314F9" w14:textId="77777777" w:rsidR="00820FD2" w:rsidRPr="00041DC4" w:rsidRDefault="00820FD2" w:rsidP="00041DC4">
      <w:pPr>
        <w:rPr>
          <w:color w:val="4472C4" w:themeColor="accent1"/>
          <w:sz w:val="20"/>
          <w:szCs w:val="20"/>
          <w:lang w:eastAsia="en-GB"/>
        </w:rPr>
      </w:pPr>
    </w:p>
    <w:p w14:paraId="00CF9F54" w14:textId="2AA3DCFC" w:rsidR="00820FD2" w:rsidRDefault="00820FD2" w:rsidP="00820FD2">
      <w:pPr>
        <w:rPr>
          <w:color w:val="4472C4" w:themeColor="accent1"/>
          <w:sz w:val="20"/>
          <w:szCs w:val="20"/>
          <w:lang w:eastAsia="en-GB"/>
        </w:rPr>
      </w:pPr>
      <w:r w:rsidRPr="00041DC4">
        <w:rPr>
          <w:color w:val="4472C4" w:themeColor="accent1"/>
          <w:sz w:val="20"/>
          <w:szCs w:val="20"/>
          <w:lang w:eastAsia="en-GB"/>
        </w:rPr>
        <w:t>A suitable design might include ethnography, interviews, focus groups, documents, and so on.</w:t>
      </w:r>
    </w:p>
    <w:p w14:paraId="09DF3472" w14:textId="77777777" w:rsidR="00820FD2" w:rsidRDefault="00820FD2" w:rsidP="00820FD2">
      <w:pPr>
        <w:rPr>
          <w:color w:val="4472C4" w:themeColor="accent1"/>
          <w:sz w:val="20"/>
          <w:szCs w:val="20"/>
          <w:lang w:eastAsia="en-GB"/>
        </w:rPr>
      </w:pPr>
    </w:p>
    <w:p w14:paraId="5C86B9DA" w14:textId="77777777" w:rsidR="00820FD2" w:rsidRPr="00041DC4" w:rsidRDefault="00820FD2" w:rsidP="00041DC4">
      <w:pPr>
        <w:rPr>
          <w:color w:val="4472C4" w:themeColor="accent1"/>
          <w:sz w:val="20"/>
          <w:szCs w:val="20"/>
          <w:lang w:eastAsia="en-GB"/>
        </w:rPr>
      </w:pPr>
    </w:p>
    <w:p w14:paraId="38200DBE" w14:textId="455A8C8A" w:rsidR="00820FD2" w:rsidRDefault="00820FD2" w:rsidP="00820FD2">
      <w:pPr>
        <w:rPr>
          <w:color w:val="4472C4" w:themeColor="accent1"/>
          <w:sz w:val="20"/>
          <w:szCs w:val="20"/>
          <w:lang w:eastAsia="en-GB"/>
        </w:rPr>
      </w:pPr>
      <w:r w:rsidRPr="00041DC4">
        <w:rPr>
          <w:sz w:val="20"/>
          <w:szCs w:val="20"/>
          <w:lang w:eastAsia="en-GB"/>
        </w:rPr>
        <w:t xml:space="preserve">Data collection </w:t>
      </w:r>
      <w:r w:rsidR="005B3D0A">
        <w:rPr>
          <w:sz w:val="20"/>
          <w:szCs w:val="20"/>
          <w:lang w:eastAsia="en-GB"/>
        </w:rPr>
        <w:t xml:space="preserve">and storage </w:t>
      </w:r>
      <w:r w:rsidRPr="00041DC4">
        <w:rPr>
          <w:sz w:val="20"/>
          <w:szCs w:val="20"/>
          <w:lang w:eastAsia="en-GB"/>
        </w:rPr>
        <w:t xml:space="preserve">methods </w:t>
      </w:r>
    </w:p>
    <w:p w14:paraId="30D68B79" w14:textId="77777777" w:rsidR="00820FD2" w:rsidRPr="00041DC4" w:rsidRDefault="00820FD2" w:rsidP="00041DC4">
      <w:pPr>
        <w:rPr>
          <w:color w:val="4472C4" w:themeColor="accent1"/>
          <w:sz w:val="20"/>
          <w:szCs w:val="20"/>
          <w:lang w:eastAsia="en-GB"/>
        </w:rPr>
      </w:pPr>
    </w:p>
    <w:p w14:paraId="40BBFCA7" w14:textId="6E5312F8" w:rsidR="00820FD2" w:rsidRPr="00041DC4" w:rsidRDefault="00820FD2" w:rsidP="00041DC4">
      <w:pPr>
        <w:pStyle w:val="ListParagraph"/>
        <w:numPr>
          <w:ilvl w:val="0"/>
          <w:numId w:val="12"/>
        </w:numPr>
        <w:rPr>
          <w:color w:val="4472C4" w:themeColor="accent1"/>
          <w:sz w:val="20"/>
          <w:szCs w:val="20"/>
          <w:lang w:eastAsia="en-GB"/>
        </w:rPr>
      </w:pPr>
      <w:r w:rsidRPr="00041DC4">
        <w:rPr>
          <w:color w:val="4472C4" w:themeColor="accent1"/>
          <w:sz w:val="20"/>
          <w:szCs w:val="20"/>
          <w:lang w:eastAsia="en-GB"/>
        </w:rPr>
        <w:t xml:space="preserve">Observation- </w:t>
      </w:r>
      <w:r w:rsidR="005B3D0A" w:rsidRPr="006B6210">
        <w:rPr>
          <w:color w:val="4472C4" w:themeColor="accent1"/>
          <w:sz w:val="20"/>
          <w:szCs w:val="20"/>
          <w:lang w:eastAsia="en-GB"/>
        </w:rPr>
        <w:t>Who will be observing</w:t>
      </w:r>
      <w:r w:rsidR="005B3D0A">
        <w:rPr>
          <w:color w:val="4472C4" w:themeColor="accent1"/>
          <w:sz w:val="20"/>
          <w:szCs w:val="20"/>
          <w:lang w:eastAsia="en-GB"/>
        </w:rPr>
        <w:t xml:space="preserve"> and w</w:t>
      </w:r>
      <w:r w:rsidR="005B3D0A" w:rsidRPr="005B3D0A">
        <w:rPr>
          <w:color w:val="4472C4" w:themeColor="accent1"/>
          <w:sz w:val="20"/>
          <w:szCs w:val="20"/>
          <w:lang w:eastAsia="en-GB"/>
        </w:rPr>
        <w:t>hat</w:t>
      </w:r>
      <w:r w:rsidRPr="00041DC4">
        <w:rPr>
          <w:color w:val="4472C4" w:themeColor="accent1"/>
          <w:sz w:val="20"/>
          <w:szCs w:val="20"/>
          <w:lang w:eastAsia="en-GB"/>
        </w:rPr>
        <w:t xml:space="preserve"> will be observed? What resources or equipment will be used if recording observation? </w:t>
      </w:r>
    </w:p>
    <w:p w14:paraId="06D874AE" w14:textId="4C5B4A3A" w:rsidR="00820FD2" w:rsidRPr="00041DC4" w:rsidRDefault="00820FD2" w:rsidP="00041DC4">
      <w:pPr>
        <w:pStyle w:val="ListParagraph"/>
        <w:numPr>
          <w:ilvl w:val="0"/>
          <w:numId w:val="12"/>
        </w:numPr>
        <w:rPr>
          <w:color w:val="4472C4" w:themeColor="accent1"/>
          <w:sz w:val="20"/>
          <w:szCs w:val="20"/>
          <w:lang w:eastAsia="en-GB"/>
        </w:rPr>
      </w:pPr>
      <w:r w:rsidRPr="00041DC4">
        <w:rPr>
          <w:color w:val="4472C4" w:themeColor="accent1"/>
          <w:sz w:val="20"/>
          <w:szCs w:val="20"/>
          <w:lang w:eastAsia="en-GB"/>
        </w:rPr>
        <w:t>In-Depth Interviews- How will the guide or interview schedule be developed? Who is conducting the interviews? By telephone or in person? How are the interviews being recorded?</w:t>
      </w:r>
    </w:p>
    <w:p w14:paraId="3900DACD" w14:textId="359BCDA6" w:rsidR="00820FD2" w:rsidRDefault="00820FD2">
      <w:pPr>
        <w:pStyle w:val="ListParagraph"/>
        <w:numPr>
          <w:ilvl w:val="0"/>
          <w:numId w:val="12"/>
        </w:numPr>
        <w:rPr>
          <w:color w:val="4472C4" w:themeColor="accent1"/>
          <w:sz w:val="20"/>
          <w:szCs w:val="20"/>
          <w:lang w:eastAsia="en-GB"/>
        </w:rPr>
      </w:pPr>
      <w:r w:rsidRPr="00041DC4">
        <w:rPr>
          <w:color w:val="4472C4" w:themeColor="accent1"/>
          <w:sz w:val="20"/>
          <w:szCs w:val="20"/>
          <w:lang w:eastAsia="en-GB"/>
        </w:rPr>
        <w:t>Focus Groups-Who is leading the focus group? How are the focus groups being recorded?</w:t>
      </w:r>
    </w:p>
    <w:p w14:paraId="5C810D25" w14:textId="77777777" w:rsidR="000C7B9C" w:rsidRPr="00041DC4" w:rsidRDefault="000C7B9C" w:rsidP="00041DC4">
      <w:pPr>
        <w:ind w:left="360"/>
        <w:rPr>
          <w:color w:val="4472C4" w:themeColor="accent1"/>
          <w:sz w:val="20"/>
          <w:szCs w:val="20"/>
          <w:lang w:eastAsia="en-GB"/>
        </w:rPr>
      </w:pPr>
    </w:p>
    <w:p w14:paraId="70D6CF06" w14:textId="74A2E096" w:rsidR="00820FD2" w:rsidRPr="00041DC4" w:rsidRDefault="00820FD2" w:rsidP="00041DC4">
      <w:pPr>
        <w:rPr>
          <w:color w:val="4472C4" w:themeColor="accent1"/>
          <w:sz w:val="20"/>
          <w:szCs w:val="20"/>
          <w:lang w:eastAsia="en-GB"/>
        </w:rPr>
      </w:pPr>
      <w:r w:rsidRPr="00041DC4">
        <w:rPr>
          <w:color w:val="4472C4" w:themeColor="accent1"/>
          <w:sz w:val="20"/>
          <w:szCs w:val="20"/>
          <w:lang w:eastAsia="en-GB"/>
        </w:rPr>
        <w:t xml:space="preserve">Data analysis methods </w:t>
      </w:r>
    </w:p>
    <w:p w14:paraId="7BD1103D" w14:textId="77777777" w:rsidR="00820FD2" w:rsidRPr="00041DC4" w:rsidRDefault="00820FD2" w:rsidP="00041DC4">
      <w:pPr>
        <w:pStyle w:val="ListParagraph"/>
        <w:numPr>
          <w:ilvl w:val="0"/>
          <w:numId w:val="12"/>
        </w:numPr>
        <w:rPr>
          <w:color w:val="4472C4" w:themeColor="accent1"/>
          <w:sz w:val="20"/>
          <w:szCs w:val="20"/>
          <w:lang w:eastAsia="en-GB"/>
        </w:rPr>
      </w:pPr>
      <w:r w:rsidRPr="00041DC4">
        <w:rPr>
          <w:color w:val="4472C4" w:themeColor="accent1"/>
          <w:sz w:val="20"/>
          <w:szCs w:val="20"/>
          <w:lang w:eastAsia="en-GB"/>
        </w:rPr>
        <w:t>The protocol should clearly describe how and by whom data will be (for example)</w:t>
      </w:r>
    </w:p>
    <w:p w14:paraId="7CC85B89" w14:textId="5FE1E744" w:rsidR="00820FD2" w:rsidRPr="00041DC4" w:rsidRDefault="00820FD2" w:rsidP="00041DC4">
      <w:pPr>
        <w:pStyle w:val="ListParagraph"/>
        <w:numPr>
          <w:ilvl w:val="0"/>
          <w:numId w:val="14"/>
        </w:numPr>
        <w:rPr>
          <w:color w:val="4472C4" w:themeColor="accent1"/>
          <w:sz w:val="20"/>
          <w:szCs w:val="20"/>
          <w:lang w:eastAsia="en-GB"/>
        </w:rPr>
      </w:pPr>
      <w:r w:rsidRPr="00041DC4">
        <w:rPr>
          <w:color w:val="4472C4" w:themeColor="accent1"/>
          <w:sz w:val="20"/>
          <w:szCs w:val="20"/>
          <w:lang w:eastAsia="en-GB"/>
        </w:rPr>
        <w:t>Transcribed</w:t>
      </w:r>
      <w:r w:rsidR="00F20013">
        <w:rPr>
          <w:color w:val="4472C4" w:themeColor="accent1"/>
          <w:sz w:val="20"/>
          <w:szCs w:val="20"/>
          <w:lang w:eastAsia="en-GB"/>
        </w:rPr>
        <w:t xml:space="preserve">/ </w:t>
      </w:r>
      <w:r w:rsidRPr="00041DC4">
        <w:rPr>
          <w:color w:val="4472C4" w:themeColor="accent1"/>
          <w:sz w:val="20"/>
          <w:szCs w:val="20"/>
          <w:lang w:eastAsia="en-GB"/>
        </w:rPr>
        <w:t>Coded</w:t>
      </w:r>
      <w:r w:rsidR="00F20013">
        <w:rPr>
          <w:color w:val="4472C4" w:themeColor="accent1"/>
          <w:sz w:val="20"/>
          <w:szCs w:val="20"/>
          <w:lang w:eastAsia="en-GB"/>
        </w:rPr>
        <w:t xml:space="preserve"> or </w:t>
      </w:r>
      <w:r w:rsidRPr="00041DC4">
        <w:rPr>
          <w:color w:val="4472C4" w:themeColor="accent1"/>
          <w:sz w:val="20"/>
          <w:szCs w:val="20"/>
          <w:lang w:eastAsia="en-GB"/>
        </w:rPr>
        <w:t>De-identified.</w:t>
      </w:r>
    </w:p>
    <w:p w14:paraId="583584C7" w14:textId="6325BE2E" w:rsidR="00820FD2" w:rsidRPr="00041DC4" w:rsidRDefault="00820FD2" w:rsidP="00041DC4">
      <w:pPr>
        <w:pStyle w:val="ListParagraph"/>
        <w:numPr>
          <w:ilvl w:val="0"/>
          <w:numId w:val="14"/>
        </w:numPr>
        <w:rPr>
          <w:color w:val="4472C4" w:themeColor="accent1"/>
          <w:sz w:val="20"/>
          <w:szCs w:val="20"/>
          <w:lang w:eastAsia="en-GB"/>
        </w:rPr>
      </w:pPr>
      <w:r w:rsidRPr="00041DC4">
        <w:rPr>
          <w:color w:val="4472C4" w:themeColor="accent1"/>
          <w:sz w:val="20"/>
          <w:szCs w:val="20"/>
          <w:lang w:eastAsia="en-GB"/>
        </w:rPr>
        <w:t>Stored/Transferred</w:t>
      </w:r>
      <w:r w:rsidR="00BA38BA">
        <w:rPr>
          <w:color w:val="4472C4" w:themeColor="accent1"/>
          <w:sz w:val="20"/>
          <w:szCs w:val="20"/>
          <w:lang w:eastAsia="en-GB"/>
        </w:rPr>
        <w:t>/ A</w:t>
      </w:r>
      <w:r w:rsidRPr="00041DC4">
        <w:rPr>
          <w:color w:val="4472C4" w:themeColor="accent1"/>
          <w:sz w:val="20"/>
          <w:szCs w:val="20"/>
          <w:lang w:eastAsia="en-GB"/>
        </w:rPr>
        <w:t>ccessed</w:t>
      </w:r>
      <w:r w:rsidR="00BA38BA">
        <w:rPr>
          <w:color w:val="4472C4" w:themeColor="accent1"/>
          <w:sz w:val="20"/>
          <w:szCs w:val="20"/>
          <w:lang w:eastAsia="en-GB"/>
        </w:rPr>
        <w:t xml:space="preserve"> and </w:t>
      </w:r>
      <w:r w:rsidRPr="00041DC4">
        <w:rPr>
          <w:color w:val="4472C4" w:themeColor="accent1"/>
          <w:sz w:val="20"/>
          <w:szCs w:val="20"/>
          <w:lang w:eastAsia="en-GB"/>
        </w:rPr>
        <w:t>Archived.</w:t>
      </w:r>
    </w:p>
    <w:p w14:paraId="69457F13" w14:textId="77777777" w:rsidR="00820FD2" w:rsidRDefault="00820FD2" w:rsidP="00663512"/>
    <w:p w14:paraId="7425AD47" w14:textId="77777777" w:rsidR="00820FD2" w:rsidRDefault="00820FD2" w:rsidP="00041DC4">
      <w:pPr>
        <w:pStyle w:val="QAHeading1"/>
      </w:pPr>
      <w:bookmarkStart w:id="22" w:name="_Toc181961137"/>
      <w:bookmarkStart w:id="23" w:name="_Toc184207252"/>
      <w:r w:rsidRPr="00041DC4">
        <w:lastRenderedPageBreak/>
        <w:t>STUDY SETTING</w:t>
      </w:r>
      <w:bookmarkEnd w:id="22"/>
      <w:bookmarkEnd w:id="23"/>
    </w:p>
    <w:p w14:paraId="1DCB1BEE" w14:textId="01792053" w:rsidR="00820FD2" w:rsidRDefault="00820FD2" w:rsidP="00820FD2">
      <w:pPr>
        <w:spacing w:before="100" w:beforeAutospacing="1" w:after="100" w:afterAutospacing="1"/>
        <w:rPr>
          <w:color w:val="4472C4" w:themeColor="accent1"/>
          <w:sz w:val="20"/>
          <w:szCs w:val="20"/>
          <w:lang w:eastAsia="en-GB"/>
        </w:rPr>
      </w:pPr>
      <w:r w:rsidRPr="00041DC4">
        <w:rPr>
          <w:color w:val="4472C4" w:themeColor="accent1"/>
          <w:sz w:val="20"/>
          <w:szCs w:val="20"/>
          <w:lang w:eastAsia="en-GB"/>
        </w:rPr>
        <w:t xml:space="preserve">To state where the data will be collected, </w:t>
      </w:r>
      <w:r w:rsidRPr="00E83974">
        <w:rPr>
          <w:color w:val="4472C4" w:themeColor="accent1"/>
          <w:sz w:val="20"/>
          <w:szCs w:val="20"/>
          <w:lang w:eastAsia="en-GB"/>
        </w:rPr>
        <w:t>Where and how you are accessing your participants?</w:t>
      </w:r>
      <w:r w:rsidRPr="00820FD2">
        <w:rPr>
          <w:color w:val="4472C4" w:themeColor="accent1"/>
          <w:sz w:val="20"/>
          <w:szCs w:val="20"/>
          <w:lang w:eastAsia="en-GB"/>
        </w:rPr>
        <w:t xml:space="preserve"> Explain</w:t>
      </w:r>
      <w:r w:rsidRPr="00041DC4">
        <w:rPr>
          <w:color w:val="4472C4" w:themeColor="accent1"/>
          <w:sz w:val="20"/>
          <w:szCs w:val="20"/>
          <w:lang w:eastAsia="en-GB"/>
        </w:rPr>
        <w:t xml:space="preserve"> what activities will take place in that site, and justify the choice of site and any special </w:t>
      </w:r>
      <w:r w:rsidRPr="00820FD2">
        <w:rPr>
          <w:color w:val="4472C4" w:themeColor="accent1"/>
          <w:sz w:val="20"/>
          <w:szCs w:val="20"/>
          <w:lang w:eastAsia="en-GB"/>
        </w:rPr>
        <w:t xml:space="preserve">requirements. </w:t>
      </w:r>
    </w:p>
    <w:p w14:paraId="7E7DF3BA" w14:textId="77777777" w:rsidR="00820FD2" w:rsidRPr="00041DC4" w:rsidRDefault="00820FD2" w:rsidP="00041DC4">
      <w:pPr>
        <w:rPr>
          <w:color w:val="4472C4" w:themeColor="accent1"/>
          <w:sz w:val="20"/>
          <w:szCs w:val="20"/>
          <w:lang w:eastAsia="en-GB"/>
        </w:rPr>
      </w:pPr>
      <w:r w:rsidRPr="00041DC4">
        <w:rPr>
          <w:color w:val="4472C4" w:themeColor="accent1"/>
          <w:sz w:val="20"/>
          <w:szCs w:val="20"/>
          <w:lang w:eastAsia="en-GB"/>
        </w:rPr>
        <w:t>If it is a multicentre or single centre study.</w:t>
      </w:r>
    </w:p>
    <w:p w14:paraId="40FC2EDD" w14:textId="67A86CB7" w:rsidR="00820FD2" w:rsidRPr="00041DC4" w:rsidRDefault="00820FD2" w:rsidP="00041DC4">
      <w:pPr>
        <w:pStyle w:val="ListParagraph"/>
        <w:numPr>
          <w:ilvl w:val="0"/>
          <w:numId w:val="16"/>
        </w:numPr>
        <w:rPr>
          <w:color w:val="4472C4" w:themeColor="accent1"/>
          <w:sz w:val="20"/>
          <w:szCs w:val="20"/>
          <w:lang w:eastAsia="en-GB"/>
        </w:rPr>
      </w:pPr>
      <w:r w:rsidRPr="00041DC4">
        <w:rPr>
          <w:color w:val="4472C4" w:themeColor="accent1"/>
          <w:sz w:val="20"/>
          <w:szCs w:val="20"/>
          <w:lang w:eastAsia="en-GB"/>
        </w:rPr>
        <w:t>If there are any site specific requirements to run the study.</w:t>
      </w:r>
    </w:p>
    <w:p w14:paraId="259EBDB6" w14:textId="3C31E7EA" w:rsidR="00820FD2" w:rsidRDefault="00820FD2" w:rsidP="00820FD2">
      <w:pPr>
        <w:pStyle w:val="ListParagraph"/>
        <w:numPr>
          <w:ilvl w:val="0"/>
          <w:numId w:val="16"/>
        </w:numPr>
        <w:rPr>
          <w:color w:val="4472C4" w:themeColor="accent1"/>
          <w:sz w:val="20"/>
          <w:szCs w:val="20"/>
          <w:lang w:eastAsia="en-GB"/>
        </w:rPr>
      </w:pPr>
      <w:r w:rsidRPr="00041DC4">
        <w:rPr>
          <w:color w:val="4472C4" w:themeColor="accent1"/>
          <w:sz w:val="20"/>
          <w:szCs w:val="20"/>
          <w:lang w:eastAsia="en-GB"/>
        </w:rPr>
        <w:t>Outline if there are different ‘types’ of activity being undertaken at each site (e.g. identifying or recruiting) and what the specific requirements are for each.</w:t>
      </w:r>
    </w:p>
    <w:p w14:paraId="69E92A9D" w14:textId="77777777" w:rsidR="002B617D" w:rsidRDefault="002B617D" w:rsidP="00041DC4">
      <w:pPr>
        <w:pStyle w:val="QAHeading1"/>
        <w:numPr>
          <w:ilvl w:val="0"/>
          <w:numId w:val="0"/>
        </w:numPr>
        <w:ind w:left="360"/>
      </w:pPr>
    </w:p>
    <w:p w14:paraId="2E884EA6" w14:textId="25FCAF98" w:rsidR="002B617D" w:rsidRPr="00014ACC" w:rsidRDefault="002B617D" w:rsidP="00041DC4">
      <w:pPr>
        <w:pStyle w:val="QAHeading1"/>
      </w:pPr>
      <w:bookmarkStart w:id="24" w:name="_Toc181961138"/>
      <w:bookmarkStart w:id="25" w:name="_Toc184207253"/>
      <w:r w:rsidRPr="00041DC4">
        <w:t>RECRUITMENT</w:t>
      </w:r>
      <w:bookmarkEnd w:id="24"/>
      <w:bookmarkEnd w:id="25"/>
    </w:p>
    <w:p w14:paraId="66BFBAAB" w14:textId="77777777" w:rsidR="002B617D" w:rsidRPr="00041DC4" w:rsidRDefault="002B617D" w:rsidP="00041DC4">
      <w:pPr>
        <w:rPr>
          <w:b/>
          <w:bCs/>
          <w:sz w:val="28"/>
          <w:szCs w:val="28"/>
          <w:lang w:eastAsia="en-GB"/>
        </w:rPr>
      </w:pPr>
    </w:p>
    <w:p w14:paraId="1502887F" w14:textId="665FE3C4" w:rsidR="002B617D" w:rsidRPr="00041DC4" w:rsidRDefault="002B617D" w:rsidP="00041DC4">
      <w:pPr>
        <w:pStyle w:val="ListParagraph"/>
        <w:numPr>
          <w:ilvl w:val="0"/>
          <w:numId w:val="10"/>
        </w:numPr>
        <w:rPr>
          <w:color w:val="4472C4" w:themeColor="accent1"/>
          <w:sz w:val="20"/>
          <w:szCs w:val="20"/>
          <w:lang w:eastAsia="en-GB"/>
        </w:rPr>
      </w:pPr>
      <w:r w:rsidRPr="00041DC4">
        <w:rPr>
          <w:color w:val="4472C4" w:themeColor="accent1"/>
          <w:sz w:val="20"/>
          <w:szCs w:val="20"/>
          <w:lang w:eastAsia="en-GB"/>
        </w:rPr>
        <w:t>Who will identify the participants and what method will be used?</w:t>
      </w:r>
    </w:p>
    <w:p w14:paraId="1D3B3FDD" w14:textId="741C6CD3" w:rsidR="002B617D" w:rsidRPr="00041DC4" w:rsidRDefault="002B617D" w:rsidP="00041DC4">
      <w:pPr>
        <w:pStyle w:val="ListParagraph"/>
        <w:numPr>
          <w:ilvl w:val="0"/>
          <w:numId w:val="10"/>
        </w:numPr>
        <w:rPr>
          <w:color w:val="4472C4" w:themeColor="accent1"/>
          <w:sz w:val="20"/>
          <w:szCs w:val="20"/>
          <w:lang w:eastAsia="en-GB"/>
        </w:rPr>
      </w:pPr>
      <w:r w:rsidRPr="00041DC4">
        <w:rPr>
          <w:color w:val="4472C4" w:themeColor="accent1"/>
          <w:sz w:val="20"/>
          <w:szCs w:val="20"/>
          <w:lang w:eastAsia="en-GB"/>
        </w:rPr>
        <w:t>Who will identify participants/sample?</w:t>
      </w:r>
    </w:p>
    <w:p w14:paraId="050DBEF4" w14:textId="7A721C60" w:rsidR="002B617D" w:rsidRPr="00041DC4" w:rsidRDefault="002B617D" w:rsidP="00041DC4">
      <w:pPr>
        <w:pStyle w:val="ListParagraph"/>
        <w:numPr>
          <w:ilvl w:val="0"/>
          <w:numId w:val="10"/>
        </w:numPr>
        <w:rPr>
          <w:color w:val="4472C4" w:themeColor="accent1"/>
          <w:sz w:val="20"/>
          <w:szCs w:val="20"/>
          <w:lang w:eastAsia="en-GB"/>
        </w:rPr>
      </w:pPr>
      <w:r w:rsidRPr="00041DC4">
        <w:rPr>
          <w:color w:val="4472C4" w:themeColor="accent1"/>
          <w:sz w:val="20"/>
          <w:szCs w:val="20"/>
          <w:lang w:eastAsia="en-GB"/>
        </w:rPr>
        <w:t>What resources will be used?</w:t>
      </w:r>
    </w:p>
    <w:p w14:paraId="7B635CEC" w14:textId="1252DFFD" w:rsidR="002B617D" w:rsidRPr="00041DC4" w:rsidRDefault="002B617D" w:rsidP="00041DC4">
      <w:pPr>
        <w:pStyle w:val="ListParagraph"/>
        <w:numPr>
          <w:ilvl w:val="0"/>
          <w:numId w:val="10"/>
        </w:numPr>
        <w:rPr>
          <w:color w:val="4472C4" w:themeColor="accent1"/>
          <w:sz w:val="20"/>
          <w:szCs w:val="20"/>
          <w:lang w:eastAsia="en-GB"/>
        </w:rPr>
      </w:pPr>
      <w:r w:rsidRPr="00041DC4">
        <w:rPr>
          <w:color w:val="4472C4" w:themeColor="accent1"/>
          <w:sz w:val="20"/>
          <w:szCs w:val="20"/>
          <w:lang w:eastAsia="en-GB"/>
        </w:rPr>
        <w:t>Will any participants be recruited through Patient Identification Centres (PICs)?</w:t>
      </w:r>
    </w:p>
    <w:p w14:paraId="2DF0B21C" w14:textId="5A5770E1" w:rsidR="002B617D" w:rsidRPr="00041DC4" w:rsidRDefault="002B617D" w:rsidP="00041DC4">
      <w:pPr>
        <w:pStyle w:val="ListParagraph"/>
        <w:numPr>
          <w:ilvl w:val="0"/>
          <w:numId w:val="10"/>
        </w:numPr>
        <w:rPr>
          <w:color w:val="4472C4" w:themeColor="accent1"/>
          <w:sz w:val="20"/>
          <w:szCs w:val="20"/>
          <w:lang w:eastAsia="en-GB"/>
        </w:rPr>
      </w:pPr>
      <w:r w:rsidRPr="00041DC4">
        <w:rPr>
          <w:color w:val="4472C4" w:themeColor="accent1"/>
          <w:sz w:val="20"/>
          <w:szCs w:val="20"/>
          <w:lang w:eastAsia="en-GB"/>
        </w:rPr>
        <w:t>Will any participants be recruited by publicity; posters, leaflets, adverts or websites?</w:t>
      </w:r>
    </w:p>
    <w:p w14:paraId="05EDB710" w14:textId="420F231E" w:rsidR="002B617D" w:rsidRPr="00041DC4" w:rsidRDefault="002B617D" w:rsidP="00041DC4">
      <w:pPr>
        <w:pStyle w:val="ListParagraph"/>
        <w:numPr>
          <w:ilvl w:val="0"/>
          <w:numId w:val="10"/>
        </w:numPr>
        <w:rPr>
          <w:color w:val="4472C4" w:themeColor="accent1"/>
          <w:sz w:val="20"/>
          <w:szCs w:val="20"/>
          <w:lang w:eastAsia="en-GB"/>
        </w:rPr>
      </w:pPr>
      <w:r w:rsidRPr="00041DC4">
        <w:rPr>
          <w:color w:val="4472C4" w:themeColor="accent1"/>
          <w:sz w:val="20"/>
          <w:szCs w:val="20"/>
          <w:lang w:eastAsia="en-GB"/>
        </w:rPr>
        <w:t>Details of the sources of identifiable personal information that will be used to identify potential participant. In the case of healthcare research on patients usually only a member of the patient’s existing clinical care team should have access to patient records without explicit consent in order to identify potential participants, check whether they meet the inclusion criteria or make the initial approach to patients. If the research proposes to use someone outside the clinical team to identify suitable participants or as first contact with the participant, the reason for this should be explained.</w:t>
      </w:r>
    </w:p>
    <w:p w14:paraId="0B94A0F4" w14:textId="616D7F0F" w:rsidR="002B617D" w:rsidRPr="00041DC4" w:rsidRDefault="002B617D" w:rsidP="00041DC4">
      <w:pPr>
        <w:pStyle w:val="ListParagraph"/>
        <w:numPr>
          <w:ilvl w:val="0"/>
          <w:numId w:val="10"/>
        </w:numPr>
        <w:rPr>
          <w:color w:val="4472C4" w:themeColor="accent1"/>
          <w:sz w:val="20"/>
          <w:szCs w:val="20"/>
          <w:lang w:eastAsia="en-GB"/>
        </w:rPr>
      </w:pPr>
      <w:r w:rsidRPr="00041DC4">
        <w:rPr>
          <w:color w:val="4472C4" w:themeColor="accent1"/>
          <w:sz w:val="20"/>
          <w:szCs w:val="20"/>
          <w:lang w:eastAsia="en-GB"/>
        </w:rPr>
        <w:t>The arrangements for referral if the participants are to be identified by a separate research team.</w:t>
      </w:r>
    </w:p>
    <w:p w14:paraId="5FEF76B2" w14:textId="4822AD25" w:rsidR="002B617D" w:rsidRPr="00041DC4" w:rsidRDefault="002B617D" w:rsidP="00041DC4">
      <w:pPr>
        <w:pStyle w:val="ListParagraph"/>
        <w:numPr>
          <w:ilvl w:val="0"/>
          <w:numId w:val="10"/>
        </w:numPr>
        <w:rPr>
          <w:color w:val="4472C4" w:themeColor="accent1"/>
          <w:sz w:val="20"/>
          <w:szCs w:val="20"/>
          <w:lang w:eastAsia="en-GB"/>
        </w:rPr>
      </w:pPr>
      <w:r w:rsidRPr="00041DC4">
        <w:rPr>
          <w:color w:val="4472C4" w:themeColor="accent1"/>
          <w:sz w:val="20"/>
          <w:szCs w:val="20"/>
          <w:lang w:eastAsia="en-GB"/>
        </w:rPr>
        <w:t>If patient or disease registers are used to identify potential participants a brief description of the consent and confidentiality arrangements of the register should be included.</w:t>
      </w:r>
    </w:p>
    <w:p w14:paraId="00A98480" w14:textId="5A49F53F" w:rsidR="002B617D" w:rsidRPr="00041DC4" w:rsidRDefault="002B617D" w:rsidP="00041DC4">
      <w:pPr>
        <w:pStyle w:val="ListParagraph"/>
        <w:numPr>
          <w:ilvl w:val="0"/>
          <w:numId w:val="10"/>
        </w:numPr>
        <w:rPr>
          <w:color w:val="4472C4" w:themeColor="accent1"/>
          <w:sz w:val="20"/>
          <w:szCs w:val="20"/>
          <w:lang w:eastAsia="en-GB"/>
        </w:rPr>
      </w:pPr>
      <w:r w:rsidRPr="00041DC4">
        <w:rPr>
          <w:color w:val="4472C4" w:themeColor="accent1"/>
          <w:sz w:val="20"/>
          <w:szCs w:val="20"/>
          <w:lang w:eastAsia="en-GB"/>
        </w:rPr>
        <w:t>The protocol should also detail all intended payments to participants e.g. reasonable travel expenses for any visits additional to normal care.</w:t>
      </w:r>
    </w:p>
    <w:p w14:paraId="3AB44160" w14:textId="77777777" w:rsidR="002B617D" w:rsidRDefault="002B617D" w:rsidP="002B617D">
      <w:pPr>
        <w:rPr>
          <w:color w:val="4472C4" w:themeColor="accent1"/>
          <w:sz w:val="20"/>
          <w:szCs w:val="20"/>
          <w:lang w:eastAsia="en-GB"/>
        </w:rPr>
      </w:pPr>
    </w:p>
    <w:p w14:paraId="21897134" w14:textId="77777777" w:rsidR="00820FD2" w:rsidRPr="00041DC4" w:rsidRDefault="00820FD2" w:rsidP="00820FD2">
      <w:pPr>
        <w:spacing w:before="100" w:beforeAutospacing="1" w:after="100" w:afterAutospacing="1"/>
        <w:rPr>
          <w:rFonts w:cs="Arial"/>
          <w:b/>
          <w:bCs/>
          <w:color w:val="000000"/>
          <w:sz w:val="28"/>
          <w:szCs w:val="28"/>
          <w:lang w:eastAsia="en-GB"/>
        </w:rPr>
      </w:pPr>
    </w:p>
    <w:p w14:paraId="38974D75" w14:textId="77777777" w:rsidR="00820FD2" w:rsidRDefault="00820FD2" w:rsidP="00663512"/>
    <w:p w14:paraId="62993DA4" w14:textId="77777777" w:rsidR="00663512" w:rsidRDefault="00663512" w:rsidP="00663512"/>
    <w:p w14:paraId="2BDEB1D8" w14:textId="77777777" w:rsidR="00663512" w:rsidRPr="004C4617" w:rsidRDefault="00D45A17" w:rsidP="00041DC4">
      <w:pPr>
        <w:pStyle w:val="QAHeading1"/>
      </w:pPr>
      <w:bookmarkStart w:id="26" w:name="_Toc181961139"/>
      <w:bookmarkStart w:id="27" w:name="_Toc184207254"/>
      <w:r>
        <w:t>STUDY OUTCOME MEASURES</w:t>
      </w:r>
      <w:bookmarkEnd w:id="26"/>
      <w:bookmarkEnd w:id="27"/>
    </w:p>
    <w:p w14:paraId="19596936" w14:textId="77777777" w:rsidR="00663512" w:rsidRDefault="00663512" w:rsidP="00663512">
      <w:r>
        <w:fldChar w:fldCharType="begin">
          <w:ffData>
            <w:name w:val="Text6"/>
            <w:enabled/>
            <w:calcOnExit w:val="0"/>
            <w:textInput>
              <w:default w:val="Are there endpoints to the study?]"/>
            </w:textInput>
          </w:ffData>
        </w:fldChar>
      </w:r>
      <w:r>
        <w:instrText xml:space="preserve"> FORMTEXT </w:instrText>
      </w:r>
      <w:r>
        <w:fldChar w:fldCharType="separate"/>
      </w:r>
      <w:r>
        <w:rPr>
          <w:noProof/>
        </w:rPr>
        <w:t>[Are there endpoints to the study?]</w:t>
      </w:r>
      <w:r>
        <w:fldChar w:fldCharType="end"/>
      </w:r>
      <w:r w:rsidR="00663863">
        <w:t xml:space="preserve"> List the primary and secondary outcomes measures.</w:t>
      </w:r>
    </w:p>
    <w:p w14:paraId="162609DF" w14:textId="77777777" w:rsidR="00663512" w:rsidRDefault="00663512" w:rsidP="00663512"/>
    <w:p w14:paraId="4C556DE7" w14:textId="77777777" w:rsidR="00663512" w:rsidRPr="004C4617" w:rsidRDefault="00663512" w:rsidP="00663512"/>
    <w:p w14:paraId="0466121C" w14:textId="77777777" w:rsidR="00663512" w:rsidRPr="00CB1325" w:rsidRDefault="00663512" w:rsidP="00D057F1">
      <w:pPr>
        <w:pStyle w:val="Heading1"/>
      </w:pPr>
      <w:bookmarkStart w:id="28" w:name="_Toc33089433"/>
      <w:bookmarkStart w:id="29" w:name="_Toc181961140"/>
      <w:bookmarkStart w:id="30" w:name="_Toc184207255"/>
      <w:r w:rsidRPr="00CB1325">
        <w:t>P</w:t>
      </w:r>
      <w:bookmarkEnd w:id="28"/>
      <w:r w:rsidR="00BE7282">
        <w:t>ARTICIPANT ENTRY</w:t>
      </w:r>
      <w:bookmarkEnd w:id="29"/>
      <w:bookmarkEnd w:id="30"/>
    </w:p>
    <w:p w14:paraId="5AD171D2" w14:textId="77777777" w:rsidR="00663512" w:rsidRDefault="00663512" w:rsidP="00663512">
      <w:pPr>
        <w:pStyle w:val="Heading2"/>
        <w:rPr>
          <w:rFonts w:ascii="Arial" w:hAnsi="Arial"/>
        </w:rPr>
      </w:pPr>
    </w:p>
    <w:p w14:paraId="3008613A" w14:textId="77777777" w:rsidR="00663512" w:rsidRPr="004C4617" w:rsidRDefault="00D057F1" w:rsidP="00041DC4">
      <w:pPr>
        <w:pStyle w:val="QAHeading1"/>
      </w:pPr>
      <w:bookmarkStart w:id="31" w:name="_Toc181961141"/>
      <w:bookmarkStart w:id="32" w:name="_Toc184207256"/>
      <w:bookmarkStart w:id="33" w:name="_Toc33089434"/>
      <w:r>
        <w:t>PRE-REGISTRATION EVALUATIONS</w:t>
      </w:r>
      <w:bookmarkEnd w:id="31"/>
      <w:bookmarkEnd w:id="32"/>
      <w:r>
        <w:t xml:space="preserve"> </w:t>
      </w:r>
      <w:bookmarkEnd w:id="33"/>
    </w:p>
    <w:p w14:paraId="4C86C30A" w14:textId="77777777" w:rsidR="00663512" w:rsidRDefault="00663512" w:rsidP="00663512">
      <w:r>
        <w:fldChar w:fldCharType="begin">
          <w:ffData>
            <w:name w:val="Text12"/>
            <w:enabled/>
            <w:calcOnExit w:val="0"/>
            <w:textInput>
              <w:default w:val="[What tests need to be included before a participant can enter the study?  Eg, FBC, LFT, biopsy, CT scan.  All screening procedures should be included]"/>
            </w:textInput>
          </w:ffData>
        </w:fldChar>
      </w:r>
      <w:r>
        <w:instrText xml:space="preserve"> FORMTEXT </w:instrText>
      </w:r>
      <w:r>
        <w:fldChar w:fldCharType="separate"/>
      </w:r>
      <w:r>
        <w:rPr>
          <w:noProof/>
        </w:rPr>
        <w:t>[What tests need to be included before a participant can enter the study?  Eg, FBC, LFT, biopsy, CT scan.  All screening procedures should be included]</w:t>
      </w:r>
      <w:r>
        <w:fldChar w:fldCharType="end"/>
      </w:r>
      <w:r w:rsidRPr="009A7A37">
        <w:t xml:space="preserve"> </w:t>
      </w:r>
    </w:p>
    <w:p w14:paraId="68F52FB8" w14:textId="77777777" w:rsidR="00663512" w:rsidRDefault="00663512" w:rsidP="00663512">
      <w:pPr>
        <w:pStyle w:val="Heading2"/>
        <w:rPr>
          <w:rFonts w:ascii="Arial" w:hAnsi="Arial"/>
          <w:b w:val="0"/>
          <w:bCs w:val="0"/>
        </w:rPr>
      </w:pPr>
    </w:p>
    <w:p w14:paraId="2134A4ED" w14:textId="77777777" w:rsidR="00663512" w:rsidRPr="004C4617" w:rsidRDefault="00D057F1" w:rsidP="00041DC4">
      <w:pPr>
        <w:pStyle w:val="QAHeading1"/>
      </w:pPr>
      <w:bookmarkStart w:id="34" w:name="_Toc181961142"/>
      <w:bookmarkStart w:id="35" w:name="_Toc184207257"/>
      <w:bookmarkStart w:id="36" w:name="_Toc33089435"/>
      <w:r>
        <w:t>INCLUSION CRITERIA</w:t>
      </w:r>
      <w:bookmarkEnd w:id="34"/>
      <w:bookmarkEnd w:id="35"/>
      <w:r>
        <w:t xml:space="preserve"> </w:t>
      </w:r>
      <w:bookmarkEnd w:id="36"/>
    </w:p>
    <w:p w14:paraId="7BA7CDF8" w14:textId="0D85A490" w:rsidR="00663512" w:rsidRDefault="00663512" w:rsidP="00663512">
      <w:r>
        <w:fldChar w:fldCharType="begin">
          <w:ffData>
            <w:name w:val="Text13"/>
            <w:enabled/>
            <w:calcOnExit w:val="0"/>
            <w:textInput>
              <w:default w:val="[Include justifications, if necessary]"/>
            </w:textInput>
          </w:ffData>
        </w:fldChar>
      </w:r>
      <w:r>
        <w:instrText xml:space="preserve"> FORMTEXT </w:instrText>
      </w:r>
      <w:r>
        <w:fldChar w:fldCharType="separate"/>
      </w:r>
      <w:r>
        <w:rPr>
          <w:noProof/>
        </w:rPr>
        <w:t>[Include justifications, if necessary]</w:t>
      </w:r>
      <w:r>
        <w:fldChar w:fldCharType="end"/>
      </w:r>
    </w:p>
    <w:p w14:paraId="37BC74A0" w14:textId="77777777" w:rsidR="00D25B61" w:rsidRPr="00041DC4" w:rsidRDefault="00D25B61" w:rsidP="00041DC4">
      <w:pPr>
        <w:rPr>
          <w:color w:val="4472C4" w:themeColor="accent1"/>
          <w:sz w:val="20"/>
          <w:szCs w:val="20"/>
          <w:lang w:eastAsia="en-GB"/>
        </w:rPr>
      </w:pPr>
      <w:r w:rsidRPr="00041DC4">
        <w:rPr>
          <w:color w:val="4472C4" w:themeColor="accent1"/>
          <w:sz w:val="20"/>
          <w:szCs w:val="20"/>
          <w:lang w:eastAsia="en-GB"/>
        </w:rPr>
        <w:t>The following are examples:</w:t>
      </w:r>
    </w:p>
    <w:p w14:paraId="53D2FF75" w14:textId="1FE0C7FF" w:rsidR="00D25B61" w:rsidRPr="00041DC4" w:rsidRDefault="00D25B61" w:rsidP="00041DC4">
      <w:pPr>
        <w:pStyle w:val="ListParagraph"/>
        <w:numPr>
          <w:ilvl w:val="0"/>
          <w:numId w:val="10"/>
        </w:numPr>
        <w:rPr>
          <w:color w:val="4472C4" w:themeColor="accent1"/>
          <w:sz w:val="20"/>
          <w:szCs w:val="20"/>
          <w:lang w:eastAsia="en-GB"/>
        </w:rPr>
      </w:pPr>
      <w:r w:rsidRPr="00041DC4">
        <w:rPr>
          <w:color w:val="4472C4" w:themeColor="accent1"/>
          <w:sz w:val="20"/>
          <w:szCs w:val="20"/>
          <w:lang w:eastAsia="en-GB"/>
        </w:rPr>
        <w:t>Gender.</w:t>
      </w:r>
    </w:p>
    <w:p w14:paraId="609F0378" w14:textId="6ED907EC" w:rsidR="00D25B61" w:rsidRPr="00041DC4" w:rsidRDefault="00D25B61" w:rsidP="00041DC4">
      <w:pPr>
        <w:pStyle w:val="ListParagraph"/>
        <w:numPr>
          <w:ilvl w:val="0"/>
          <w:numId w:val="10"/>
        </w:numPr>
        <w:rPr>
          <w:color w:val="4472C4" w:themeColor="accent1"/>
          <w:sz w:val="20"/>
          <w:szCs w:val="20"/>
          <w:lang w:eastAsia="en-GB"/>
        </w:rPr>
      </w:pPr>
      <w:r w:rsidRPr="00041DC4">
        <w:rPr>
          <w:color w:val="4472C4" w:themeColor="accent1"/>
          <w:sz w:val="20"/>
          <w:szCs w:val="20"/>
          <w:lang w:eastAsia="en-GB"/>
        </w:rPr>
        <w:lastRenderedPageBreak/>
        <w:t>Age range.</w:t>
      </w:r>
    </w:p>
    <w:p w14:paraId="4F54F5E0" w14:textId="36B6D4D7" w:rsidR="00D25B61" w:rsidRPr="00041DC4" w:rsidRDefault="00D25B61" w:rsidP="00041DC4">
      <w:pPr>
        <w:pStyle w:val="ListParagraph"/>
        <w:numPr>
          <w:ilvl w:val="0"/>
          <w:numId w:val="10"/>
        </w:numPr>
        <w:rPr>
          <w:color w:val="4472C4" w:themeColor="accent1"/>
          <w:sz w:val="20"/>
          <w:szCs w:val="20"/>
          <w:lang w:eastAsia="en-GB"/>
        </w:rPr>
      </w:pPr>
      <w:r w:rsidRPr="00041DC4">
        <w:rPr>
          <w:color w:val="4472C4" w:themeColor="accent1"/>
          <w:sz w:val="20"/>
          <w:szCs w:val="20"/>
          <w:lang w:eastAsia="en-GB"/>
        </w:rPr>
        <w:t>Ethnicity.</w:t>
      </w:r>
    </w:p>
    <w:p w14:paraId="09695FB4" w14:textId="17E03027" w:rsidR="00D25B61" w:rsidRPr="00041DC4" w:rsidRDefault="00D25B61" w:rsidP="00041DC4">
      <w:pPr>
        <w:pStyle w:val="ListParagraph"/>
        <w:numPr>
          <w:ilvl w:val="0"/>
          <w:numId w:val="10"/>
        </w:numPr>
        <w:rPr>
          <w:color w:val="4472C4" w:themeColor="accent1"/>
          <w:sz w:val="20"/>
          <w:szCs w:val="20"/>
          <w:lang w:eastAsia="en-GB"/>
        </w:rPr>
      </w:pPr>
      <w:r w:rsidRPr="00041DC4">
        <w:rPr>
          <w:color w:val="4472C4" w:themeColor="accent1"/>
          <w:sz w:val="20"/>
          <w:szCs w:val="20"/>
          <w:lang w:eastAsia="en-GB"/>
        </w:rPr>
        <w:t>Socio economic grouping.</w:t>
      </w:r>
    </w:p>
    <w:p w14:paraId="2A894140" w14:textId="45AAFDBD" w:rsidR="00D25B61" w:rsidRPr="00041DC4" w:rsidRDefault="00D25B61" w:rsidP="00041DC4">
      <w:pPr>
        <w:pStyle w:val="ListParagraph"/>
        <w:numPr>
          <w:ilvl w:val="0"/>
          <w:numId w:val="10"/>
        </w:numPr>
        <w:rPr>
          <w:color w:val="4472C4" w:themeColor="accent1"/>
          <w:sz w:val="20"/>
          <w:szCs w:val="20"/>
          <w:lang w:eastAsia="en-GB"/>
        </w:rPr>
      </w:pPr>
      <w:r w:rsidRPr="00041DC4">
        <w:rPr>
          <w:color w:val="4472C4" w:themeColor="accent1"/>
          <w:sz w:val="20"/>
          <w:szCs w:val="20"/>
          <w:lang w:eastAsia="en-GB"/>
        </w:rPr>
        <w:t>Clinical condition.</w:t>
      </w:r>
    </w:p>
    <w:p w14:paraId="6E990B50" w14:textId="7EA7350B" w:rsidR="00D25B61" w:rsidRPr="00041DC4" w:rsidRDefault="00D25B61" w:rsidP="00041DC4">
      <w:pPr>
        <w:pStyle w:val="ListParagraph"/>
        <w:numPr>
          <w:ilvl w:val="0"/>
          <w:numId w:val="10"/>
        </w:numPr>
        <w:rPr>
          <w:color w:val="4472C4" w:themeColor="accent1"/>
          <w:lang w:eastAsia="en-GB"/>
        </w:rPr>
      </w:pPr>
      <w:r w:rsidRPr="00041DC4">
        <w:rPr>
          <w:color w:val="4472C4" w:themeColor="accent1"/>
          <w:sz w:val="20"/>
          <w:szCs w:val="20"/>
          <w:lang w:eastAsia="en-GB"/>
        </w:rPr>
        <w:t>Location</w:t>
      </w:r>
      <w:r w:rsidRPr="00041DC4">
        <w:rPr>
          <w:color w:val="4472C4" w:themeColor="accent1"/>
          <w:lang w:eastAsia="en-GB"/>
        </w:rPr>
        <w:t>.</w:t>
      </w:r>
    </w:p>
    <w:p w14:paraId="60EB2504" w14:textId="77777777" w:rsidR="00D25B61" w:rsidRDefault="00D25B61" w:rsidP="00663512"/>
    <w:p w14:paraId="6F9593EF" w14:textId="77777777" w:rsidR="00663512" w:rsidRDefault="00663512" w:rsidP="00663512">
      <w:pPr>
        <w:pStyle w:val="Heading2"/>
        <w:rPr>
          <w:rFonts w:ascii="Arial" w:hAnsi="Arial"/>
          <w:b w:val="0"/>
          <w:bCs w:val="0"/>
        </w:rPr>
      </w:pPr>
    </w:p>
    <w:p w14:paraId="585926F1" w14:textId="77777777" w:rsidR="00663512" w:rsidRPr="004C4617" w:rsidRDefault="00663512" w:rsidP="00041DC4">
      <w:pPr>
        <w:pStyle w:val="QAHeading1"/>
      </w:pPr>
      <w:bookmarkStart w:id="37" w:name="_Toc33089436"/>
      <w:bookmarkStart w:id="38" w:name="_Toc181961143"/>
      <w:bookmarkStart w:id="39" w:name="_Toc184207258"/>
      <w:r w:rsidRPr="004C4617">
        <w:t>EXCLUSION CRITERIA</w:t>
      </w:r>
      <w:bookmarkEnd w:id="37"/>
      <w:bookmarkEnd w:id="38"/>
      <w:bookmarkEnd w:id="39"/>
    </w:p>
    <w:p w14:paraId="6F37D3C6" w14:textId="77777777" w:rsidR="00663512" w:rsidRDefault="00663512" w:rsidP="00663512">
      <w:r>
        <w:fldChar w:fldCharType="begin">
          <w:ffData>
            <w:name w:val="Text14"/>
            <w:enabled/>
            <w:calcOnExit w:val="0"/>
            <w:textInput>
              <w:default w:val="[Include justifications, if necessary]"/>
            </w:textInput>
          </w:ffData>
        </w:fldChar>
      </w:r>
      <w:r>
        <w:instrText xml:space="preserve"> FORMTEXT </w:instrText>
      </w:r>
      <w:r>
        <w:fldChar w:fldCharType="separate"/>
      </w:r>
      <w:r>
        <w:rPr>
          <w:noProof/>
        </w:rPr>
        <w:t>[Include justifications, if necessary]</w:t>
      </w:r>
      <w:r>
        <w:fldChar w:fldCharType="end"/>
      </w:r>
    </w:p>
    <w:p w14:paraId="47F14ECF" w14:textId="77777777" w:rsidR="00820FD2" w:rsidRDefault="00820FD2" w:rsidP="00663512"/>
    <w:p w14:paraId="4BC4462B" w14:textId="77777777" w:rsidR="00663512" w:rsidRDefault="00663512" w:rsidP="00663512">
      <w:pPr>
        <w:pStyle w:val="Heading2"/>
        <w:rPr>
          <w:rFonts w:ascii="Arial" w:hAnsi="Arial"/>
          <w:b w:val="0"/>
          <w:bCs w:val="0"/>
        </w:rPr>
      </w:pPr>
    </w:p>
    <w:p w14:paraId="43C4C78C" w14:textId="77777777" w:rsidR="00663512" w:rsidRPr="00A760CF" w:rsidRDefault="00D057F1" w:rsidP="00041DC4">
      <w:pPr>
        <w:pStyle w:val="QAHeading1"/>
      </w:pPr>
      <w:bookmarkStart w:id="40" w:name="_Toc181961144"/>
      <w:bookmarkStart w:id="41" w:name="_Toc184207259"/>
      <w:bookmarkStart w:id="42" w:name="_Toc33089437"/>
      <w:r>
        <w:t>WITHDRAWAL CRITERIA</w:t>
      </w:r>
      <w:bookmarkEnd w:id="40"/>
      <w:bookmarkEnd w:id="41"/>
      <w:r>
        <w:t xml:space="preserve"> </w:t>
      </w:r>
      <w:bookmarkEnd w:id="42"/>
    </w:p>
    <w:bookmarkStart w:id="43" w:name="_Hlk181804980"/>
    <w:p w14:paraId="6F281D39" w14:textId="14594A6B" w:rsidR="00663512" w:rsidRDefault="00663512" w:rsidP="00663512">
      <w:r>
        <w:fldChar w:fldCharType="begin">
          <w:ffData>
            <w:name w:val="Text15"/>
            <w:enabled/>
            <w:calcOnExit w:val="0"/>
            <w:textInput>
              <w:default w:val="[Describe procedures for stopping early]"/>
            </w:textInput>
          </w:ffData>
        </w:fldChar>
      </w:r>
      <w:r>
        <w:instrText xml:space="preserve"> FORMTEXT </w:instrText>
      </w:r>
      <w:r>
        <w:fldChar w:fldCharType="separate"/>
      </w:r>
      <w:r>
        <w:rPr>
          <w:noProof/>
        </w:rPr>
        <w:t>[Describe procedures for stopping early</w:t>
      </w:r>
      <w:r w:rsidR="00BA38BA">
        <w:rPr>
          <w:noProof/>
        </w:rPr>
        <w:t xml:space="preserve"> Decribe what will happen to the data following withdrawal. For example will it be retained or destroyed? </w:t>
      </w:r>
      <w:r>
        <w:rPr>
          <w:noProof/>
        </w:rPr>
        <w:t>]</w:t>
      </w:r>
      <w:r>
        <w:fldChar w:fldCharType="end"/>
      </w:r>
      <w:bookmarkEnd w:id="43"/>
    </w:p>
    <w:p w14:paraId="70F60BF7" w14:textId="77777777" w:rsidR="00663512" w:rsidRDefault="00663512" w:rsidP="00663512"/>
    <w:p w14:paraId="2A35F11A" w14:textId="0949EA52" w:rsidR="00663512" w:rsidRPr="00041DC4" w:rsidRDefault="00820FD2" w:rsidP="00041DC4">
      <w:pPr>
        <w:pStyle w:val="ListParagraph"/>
        <w:numPr>
          <w:ilvl w:val="1"/>
          <w:numId w:val="2"/>
        </w:numPr>
        <w:rPr>
          <w:rFonts w:cs="Arial"/>
          <w:b/>
          <w:bCs/>
          <w:color w:val="000000"/>
          <w:sz w:val="22"/>
          <w:szCs w:val="22"/>
        </w:rPr>
      </w:pPr>
      <w:r>
        <w:rPr>
          <w:rFonts w:cs="Arial"/>
          <w:b/>
          <w:bCs/>
          <w:color w:val="000000"/>
          <w:sz w:val="22"/>
          <w:szCs w:val="22"/>
        </w:rPr>
        <w:t xml:space="preserve"> SAMPLING</w:t>
      </w:r>
    </w:p>
    <w:p w14:paraId="477E9FBE" w14:textId="77777777" w:rsidR="002B617D" w:rsidRDefault="002B617D" w:rsidP="002B617D">
      <w:pPr>
        <w:rPr>
          <w:lang w:eastAsia="en-GB"/>
        </w:rPr>
      </w:pPr>
    </w:p>
    <w:p w14:paraId="5BA67277" w14:textId="77777777" w:rsidR="00AE678F" w:rsidRPr="00041DC4" w:rsidRDefault="002B617D" w:rsidP="002B617D">
      <w:pPr>
        <w:rPr>
          <w:color w:val="000000"/>
        </w:rPr>
      </w:pPr>
      <w:r w:rsidRPr="005B3D0A">
        <w:t>[</w:t>
      </w:r>
      <w:r w:rsidRPr="00041DC4">
        <w:rPr>
          <w:color w:val="000000"/>
        </w:rPr>
        <w:t xml:space="preserve">To explain the rationale behind the size of the sample] </w:t>
      </w:r>
    </w:p>
    <w:p w14:paraId="36BFE849" w14:textId="11BB5B33" w:rsidR="002B617D" w:rsidRPr="00041DC4" w:rsidRDefault="002B617D" w:rsidP="002B617D">
      <w:pPr>
        <w:rPr>
          <w:color w:val="4472C4" w:themeColor="accent1"/>
          <w:sz w:val="20"/>
          <w:szCs w:val="20"/>
        </w:rPr>
      </w:pPr>
      <w:r w:rsidRPr="00041DC4">
        <w:rPr>
          <w:color w:val="4472C4" w:themeColor="accent1"/>
          <w:sz w:val="20"/>
          <w:szCs w:val="20"/>
        </w:rPr>
        <w:t>This section should detail the methods of selection use</w:t>
      </w:r>
      <w:r w:rsidR="00D25B61">
        <w:rPr>
          <w:color w:val="4472C4" w:themeColor="accent1"/>
          <w:sz w:val="20"/>
          <w:szCs w:val="20"/>
        </w:rPr>
        <w:t>d.</w:t>
      </w:r>
    </w:p>
    <w:p w14:paraId="12BF383F" w14:textId="77777777" w:rsidR="002B617D" w:rsidRDefault="002B617D" w:rsidP="002B617D"/>
    <w:p w14:paraId="58C9B9A8" w14:textId="77777777" w:rsidR="002B617D" w:rsidRDefault="002B617D" w:rsidP="002B617D"/>
    <w:p w14:paraId="626138E4" w14:textId="77777777" w:rsidR="002B617D" w:rsidRPr="00041DC4" w:rsidRDefault="002B617D" w:rsidP="00041DC4">
      <w:pPr>
        <w:pStyle w:val="QAHeading1"/>
      </w:pPr>
      <w:bookmarkStart w:id="44" w:name="_Toc181961145"/>
      <w:bookmarkStart w:id="45" w:name="_Toc184207260"/>
      <w:r w:rsidRPr="00041DC4">
        <w:t>Assessment and management of risk</w:t>
      </w:r>
      <w:bookmarkEnd w:id="44"/>
      <w:bookmarkEnd w:id="45"/>
    </w:p>
    <w:p w14:paraId="46D0680E" w14:textId="699667A7" w:rsidR="002B617D" w:rsidRPr="00041DC4" w:rsidRDefault="002B617D" w:rsidP="002B617D">
      <w:pPr>
        <w:spacing w:before="100" w:beforeAutospacing="1" w:after="100" w:afterAutospacing="1"/>
        <w:rPr>
          <w:rFonts w:cs="Arial"/>
          <w:color w:val="4472C4" w:themeColor="accent1"/>
          <w:sz w:val="20"/>
          <w:szCs w:val="20"/>
          <w:lang w:eastAsia="en-GB"/>
        </w:rPr>
      </w:pPr>
      <w:r w:rsidRPr="00041DC4">
        <w:rPr>
          <w:rFonts w:cs="Arial"/>
          <w:color w:val="4472C4" w:themeColor="accent1"/>
          <w:sz w:val="20"/>
          <w:szCs w:val="20"/>
          <w:lang w:eastAsia="en-GB"/>
        </w:rPr>
        <w:t>To describe a risk analysis plus risk management if the researcher were to come into information which had safeguarding implications.</w:t>
      </w:r>
    </w:p>
    <w:p w14:paraId="4434CA23" w14:textId="77777777" w:rsidR="002B617D" w:rsidRPr="00041DC4" w:rsidRDefault="002B617D" w:rsidP="002B617D">
      <w:pPr>
        <w:spacing w:before="100" w:beforeAutospacing="1" w:after="100" w:afterAutospacing="1"/>
        <w:rPr>
          <w:rFonts w:cs="Arial"/>
          <w:color w:val="4472C4" w:themeColor="accent1"/>
          <w:sz w:val="20"/>
          <w:szCs w:val="20"/>
          <w:lang w:eastAsia="en-GB"/>
        </w:rPr>
      </w:pPr>
      <w:r w:rsidRPr="00041DC4">
        <w:rPr>
          <w:rFonts w:cs="Arial"/>
          <w:color w:val="4472C4" w:themeColor="accent1"/>
          <w:sz w:val="20"/>
          <w:szCs w:val="20"/>
          <w:lang w:eastAsia="en-GB"/>
        </w:rPr>
        <w:t>· A clear explanation of any risk/potential risks of the study.</w:t>
      </w:r>
    </w:p>
    <w:p w14:paraId="383B6D84" w14:textId="77777777" w:rsidR="002B617D" w:rsidRPr="00041DC4" w:rsidRDefault="002B617D" w:rsidP="002B617D">
      <w:pPr>
        <w:spacing w:before="100" w:beforeAutospacing="1" w:after="100" w:afterAutospacing="1"/>
        <w:rPr>
          <w:rFonts w:cs="Arial"/>
          <w:color w:val="4472C4" w:themeColor="accent1"/>
          <w:sz w:val="20"/>
          <w:szCs w:val="20"/>
          <w:lang w:eastAsia="en-GB"/>
        </w:rPr>
      </w:pPr>
      <w:r w:rsidRPr="00041DC4">
        <w:rPr>
          <w:rFonts w:cs="Arial"/>
          <w:color w:val="4472C4" w:themeColor="accent1"/>
          <w:sz w:val="20"/>
          <w:szCs w:val="20"/>
          <w:lang w:eastAsia="en-GB"/>
        </w:rPr>
        <w:t>· A risk management plan for dealing with any potential risk/harm to the participant. For example whilst undertaking an interview the researchers obtain information that the participant is suicidal. What mechanisms for safeguarding the participant would be put in place? Who should the information be shared with to mitigate harm to the participant?</w:t>
      </w:r>
    </w:p>
    <w:p w14:paraId="5AE541C2" w14:textId="77777777" w:rsidR="002B617D" w:rsidRPr="00041DC4" w:rsidRDefault="002B617D" w:rsidP="002B617D">
      <w:pPr>
        <w:spacing w:before="100" w:beforeAutospacing="1" w:after="100" w:afterAutospacing="1"/>
        <w:rPr>
          <w:rFonts w:cs="Arial"/>
          <w:color w:val="4472C4" w:themeColor="accent1"/>
          <w:sz w:val="20"/>
          <w:szCs w:val="20"/>
          <w:lang w:eastAsia="en-GB"/>
        </w:rPr>
      </w:pPr>
      <w:r w:rsidRPr="00041DC4">
        <w:rPr>
          <w:rFonts w:cs="Arial"/>
          <w:color w:val="4472C4" w:themeColor="accent1"/>
          <w:sz w:val="20"/>
          <w:szCs w:val="20"/>
          <w:lang w:eastAsia="en-GB"/>
        </w:rPr>
        <w:t>· A management plan for dealing with safeguarding issues for potential harm to others. For example if the participant discloses information about intention to harm others. What mechanisms for safeguarding others outside of the research would be put in place? Who should the information be shared with to mitigate harm to others?</w:t>
      </w:r>
    </w:p>
    <w:p w14:paraId="32968578" w14:textId="77777777" w:rsidR="00663512" w:rsidRPr="004C4617" w:rsidRDefault="00663512" w:rsidP="00663512"/>
    <w:p w14:paraId="538B0B75" w14:textId="77777777" w:rsidR="00663512" w:rsidRPr="00CB1325" w:rsidRDefault="00663512" w:rsidP="00D057F1">
      <w:pPr>
        <w:pStyle w:val="Heading1"/>
      </w:pPr>
      <w:bookmarkStart w:id="46" w:name="_Toc33089441"/>
      <w:bookmarkStart w:id="47" w:name="_Toc181961149"/>
      <w:bookmarkStart w:id="48" w:name="_Toc184207261"/>
      <w:r w:rsidRPr="00CB1325">
        <w:t>ASSESSMENT AND FOLLOW-UP</w:t>
      </w:r>
      <w:bookmarkEnd w:id="46"/>
      <w:bookmarkEnd w:id="47"/>
      <w:bookmarkEnd w:id="48"/>
      <w:r w:rsidRPr="00CB1325">
        <w:t xml:space="preserve"> </w:t>
      </w:r>
    </w:p>
    <w:p w14:paraId="1843708E" w14:textId="77777777" w:rsidR="00663512" w:rsidRDefault="00663512" w:rsidP="00663512"/>
    <w:p w14:paraId="6E41C463" w14:textId="77777777" w:rsidR="00663512" w:rsidRPr="000329B7" w:rsidRDefault="00663512" w:rsidP="00663512">
      <w:pPr>
        <w:rPr>
          <w:lang w:val="en-US"/>
        </w:rPr>
      </w:pPr>
      <w:r>
        <w:fldChar w:fldCharType="begin">
          <w:ffData>
            <w:name w:val=""/>
            <w:enabled/>
            <w:calcOnExit w:val="0"/>
            <w:textInput>
              <w:default w:val="[Will there be a follow up?  When and what will their assessments consist of? Efficacy assesments, if applicable, should be included]"/>
            </w:textInput>
          </w:ffData>
        </w:fldChar>
      </w:r>
      <w:r>
        <w:instrText xml:space="preserve"> FORMTEXT </w:instrText>
      </w:r>
      <w:r>
        <w:fldChar w:fldCharType="separate"/>
      </w:r>
      <w:r>
        <w:rPr>
          <w:noProof/>
        </w:rPr>
        <w:t>[Will there be a follow up?  When and what will their assessments consist of? Efficacy assesments, if applicable, should be included]</w:t>
      </w:r>
      <w:r>
        <w:fldChar w:fldCharType="end"/>
      </w:r>
      <w:r w:rsidRPr="009E6603">
        <w:t xml:space="preserve"> </w:t>
      </w:r>
      <w:r w:rsidRPr="000329B7">
        <w:t xml:space="preserve">Describe how incidental findings will be identified, reviewed and reported, and to which individuals they will be reported to (i.e. GP, clinical care team). </w:t>
      </w:r>
    </w:p>
    <w:p w14:paraId="6C17EAC5" w14:textId="77777777" w:rsidR="00663512" w:rsidRPr="000329B7" w:rsidRDefault="00663512" w:rsidP="00663512">
      <w:pPr>
        <w:rPr>
          <w:lang w:val="en-US"/>
        </w:rPr>
      </w:pPr>
    </w:p>
    <w:p w14:paraId="6C967B7A" w14:textId="77777777" w:rsidR="00663512" w:rsidRDefault="00663512" w:rsidP="00663512"/>
    <w:p w14:paraId="640BF785" w14:textId="77777777" w:rsidR="00663512" w:rsidRDefault="00663512" w:rsidP="00663512">
      <w:r>
        <w:fldChar w:fldCharType="begin">
          <w:ffData>
            <w:name w:val="Text60"/>
            <w:enabled/>
            <w:calcOnExit w:val="0"/>
            <w:textInput>
              <w:default w:val="[Definition of end of trial]"/>
            </w:textInput>
          </w:ffData>
        </w:fldChar>
      </w:r>
      <w:r>
        <w:instrText xml:space="preserve"> FORMTEXT </w:instrText>
      </w:r>
      <w:r>
        <w:fldChar w:fldCharType="separate"/>
      </w:r>
      <w:r>
        <w:rPr>
          <w:noProof/>
        </w:rPr>
        <w:t>[Definition of end of study]</w:t>
      </w:r>
      <w:r>
        <w:fldChar w:fldCharType="end"/>
      </w:r>
    </w:p>
    <w:p w14:paraId="3A23A16D" w14:textId="77777777" w:rsidR="00663512" w:rsidRDefault="00663512" w:rsidP="00663512"/>
    <w:p w14:paraId="03F4B2F6" w14:textId="77777777" w:rsidR="00663512" w:rsidRPr="004C4617" w:rsidRDefault="00663512" w:rsidP="00663512"/>
    <w:p w14:paraId="5D822B1B" w14:textId="77777777" w:rsidR="00663512" w:rsidRPr="00CB1325" w:rsidRDefault="00663512" w:rsidP="00D057F1">
      <w:pPr>
        <w:pStyle w:val="Heading1"/>
      </w:pPr>
      <w:bookmarkStart w:id="49" w:name="_Toc33089442"/>
      <w:bookmarkStart w:id="50" w:name="_Toc181961150"/>
      <w:bookmarkStart w:id="51" w:name="_Toc184207262"/>
      <w:r w:rsidRPr="00CB1325">
        <w:lastRenderedPageBreak/>
        <w:t>STATISTIC</w:t>
      </w:r>
      <w:bookmarkEnd w:id="49"/>
      <w:r w:rsidR="00BE7282">
        <w:t>S AND DATA ANALYSIS</w:t>
      </w:r>
      <w:bookmarkEnd w:id="50"/>
      <w:bookmarkEnd w:id="51"/>
    </w:p>
    <w:p w14:paraId="65BC9D4C" w14:textId="77777777" w:rsidR="00663512" w:rsidRDefault="00663512" w:rsidP="00663512"/>
    <w:p w14:paraId="0FEB5B6E" w14:textId="77777777" w:rsidR="00663512" w:rsidRDefault="00663512" w:rsidP="00663512">
      <w:r>
        <w:fldChar w:fldCharType="begin">
          <w:ffData>
            <w:name w:val="Text20"/>
            <w:enabled/>
            <w:calcOnExit w:val="0"/>
            <w:textInput>
              <w:default w:val="[Statistical plan, eg sample size calculation and data analysis.]"/>
            </w:textInput>
          </w:ffData>
        </w:fldChar>
      </w:r>
      <w:r>
        <w:instrText xml:space="preserve"> FORMTEXT </w:instrText>
      </w:r>
      <w:r>
        <w:fldChar w:fldCharType="separate"/>
      </w:r>
      <w:r>
        <w:rPr>
          <w:noProof/>
        </w:rPr>
        <w:t>[Statistical plan, eg sample size calculation and data analysis.]</w:t>
      </w:r>
      <w:r>
        <w:fldChar w:fldCharType="end"/>
      </w:r>
    </w:p>
    <w:p w14:paraId="531F573D" w14:textId="77777777" w:rsidR="00663512" w:rsidRDefault="00663512" w:rsidP="00663512"/>
    <w:p w14:paraId="7462958D" w14:textId="61B7B1CE" w:rsidR="00663512" w:rsidRDefault="00663512" w:rsidP="00663512">
      <w:r>
        <w:t>Data and all appropriate documentation will be stored for a minimum of 10 years</w:t>
      </w:r>
      <w:r w:rsidR="00574217">
        <w:t xml:space="preserve"> </w:t>
      </w:r>
      <w:r w:rsidR="00574217">
        <w:rPr>
          <w:i/>
          <w:iCs/>
        </w:rPr>
        <w:t>(5 years if ICHT sponsored study)</w:t>
      </w:r>
      <w:r>
        <w:t xml:space="preserve"> after the completion of the study, including the follow-up period.  </w:t>
      </w:r>
    </w:p>
    <w:p w14:paraId="05102CA0" w14:textId="77777777" w:rsidR="00663512" w:rsidRDefault="00663512" w:rsidP="00663512"/>
    <w:p w14:paraId="588CA6E7" w14:textId="77777777" w:rsidR="00663512" w:rsidRPr="004C4617" w:rsidRDefault="00663512" w:rsidP="00663512"/>
    <w:p w14:paraId="26EBCF46" w14:textId="77777777" w:rsidR="00663512" w:rsidRPr="00CB1325" w:rsidRDefault="00BE7282" w:rsidP="00D057F1">
      <w:pPr>
        <w:pStyle w:val="Heading1"/>
      </w:pPr>
      <w:bookmarkStart w:id="52" w:name="_Toc181961151"/>
      <w:bookmarkStart w:id="53" w:name="_Toc184207263"/>
      <w:bookmarkStart w:id="54" w:name="_Toc33089443"/>
      <w:r>
        <w:t>REGULATORY ISSUES</w:t>
      </w:r>
      <w:bookmarkEnd w:id="52"/>
      <w:bookmarkEnd w:id="53"/>
      <w:r>
        <w:t xml:space="preserve"> </w:t>
      </w:r>
      <w:bookmarkEnd w:id="54"/>
    </w:p>
    <w:p w14:paraId="3F7B84B9" w14:textId="77777777" w:rsidR="00663512" w:rsidRPr="004C4617" w:rsidRDefault="00663512" w:rsidP="00663512"/>
    <w:p w14:paraId="009F9450" w14:textId="77777777" w:rsidR="00663512" w:rsidRPr="007D41E7" w:rsidRDefault="00D057F1" w:rsidP="00041DC4">
      <w:pPr>
        <w:pStyle w:val="QAHeading1"/>
      </w:pPr>
      <w:bookmarkStart w:id="55" w:name="_Toc181961152"/>
      <w:bookmarkStart w:id="56" w:name="_Toc184207264"/>
      <w:bookmarkStart w:id="57" w:name="_Toc33089444"/>
      <w:r>
        <w:t>ETHICS APPROVAL</w:t>
      </w:r>
      <w:bookmarkEnd w:id="55"/>
      <w:bookmarkEnd w:id="56"/>
      <w:r>
        <w:t xml:space="preserve"> </w:t>
      </w:r>
      <w:bookmarkEnd w:id="57"/>
    </w:p>
    <w:p w14:paraId="05097225" w14:textId="58BBD952" w:rsidR="00663512" w:rsidRPr="00D366EA" w:rsidRDefault="00663512" w:rsidP="00663512">
      <w:pPr>
        <w:jc w:val="both"/>
        <w:rPr>
          <w:color w:val="000000"/>
        </w:rPr>
      </w:pPr>
      <w:r w:rsidRPr="00D366EA">
        <w:rPr>
          <w:color w:val="000000"/>
        </w:rPr>
        <w:t xml:space="preserve">The </w:t>
      </w:r>
      <w:r>
        <w:rPr>
          <w:color w:val="000000"/>
        </w:rPr>
        <w:t>Study Coordination Centre</w:t>
      </w:r>
      <w:r w:rsidRPr="00D366EA">
        <w:rPr>
          <w:color w:val="000000"/>
        </w:rPr>
        <w:t xml:space="preserve"> has obtained approval from the </w:t>
      </w:r>
      <w:r w:rsidRPr="000534E3">
        <w:rPr>
          <w:color w:val="000000"/>
          <w:highlight w:val="cyan"/>
        </w:rPr>
        <w:fldChar w:fldCharType="begin">
          <w:ffData>
            <w:name w:val="Text55"/>
            <w:enabled/>
            <w:calcOnExit w:val="0"/>
            <w:textInput>
              <w:default w:val="xxx"/>
            </w:textInput>
          </w:ffData>
        </w:fldChar>
      </w:r>
      <w:r w:rsidRPr="000534E3">
        <w:rPr>
          <w:color w:val="000000"/>
          <w:highlight w:val="cyan"/>
        </w:rPr>
        <w:instrText xml:space="preserve"> FORMTEXT </w:instrText>
      </w:r>
      <w:r w:rsidRPr="000534E3">
        <w:rPr>
          <w:color w:val="000000"/>
          <w:highlight w:val="cyan"/>
        </w:rPr>
      </w:r>
      <w:r w:rsidRPr="000534E3">
        <w:rPr>
          <w:color w:val="000000"/>
          <w:highlight w:val="cyan"/>
        </w:rPr>
        <w:fldChar w:fldCharType="separate"/>
      </w:r>
      <w:r w:rsidRPr="000534E3">
        <w:rPr>
          <w:noProof/>
          <w:color w:val="000000"/>
          <w:highlight w:val="cyan"/>
        </w:rPr>
        <w:t>xxx</w:t>
      </w:r>
      <w:r w:rsidRPr="000534E3">
        <w:rPr>
          <w:color w:val="000000"/>
          <w:highlight w:val="cyan"/>
        </w:rPr>
        <w:fldChar w:fldCharType="end"/>
      </w:r>
      <w:r w:rsidRPr="00D366EA">
        <w:rPr>
          <w:color w:val="000000"/>
        </w:rPr>
        <w:t xml:space="preserve"> Research Ethics Committee</w:t>
      </w:r>
      <w:r>
        <w:rPr>
          <w:color w:val="000000"/>
        </w:rPr>
        <w:t xml:space="preserve"> (REC) and Health </w:t>
      </w:r>
      <w:r w:rsidR="00003AFD">
        <w:rPr>
          <w:color w:val="000000"/>
        </w:rPr>
        <w:t xml:space="preserve">Research </w:t>
      </w:r>
      <w:r>
        <w:rPr>
          <w:color w:val="000000"/>
        </w:rPr>
        <w:t>Authority (HRA)</w:t>
      </w:r>
      <w:r w:rsidRPr="00D366EA">
        <w:rPr>
          <w:color w:val="000000"/>
        </w:rPr>
        <w:t xml:space="preserve">. </w:t>
      </w:r>
      <w:r>
        <w:rPr>
          <w:color w:val="000000"/>
        </w:rPr>
        <w:t xml:space="preserve">The study must also receive confirmation of capacity and capability from each participating NHS Trust before accepting participants into the study or any research activity is carried out. </w:t>
      </w:r>
      <w:r w:rsidRPr="00D366EA">
        <w:rPr>
          <w:color w:val="000000"/>
        </w:rPr>
        <w:t xml:space="preserve">The </w:t>
      </w:r>
      <w:r>
        <w:rPr>
          <w:color w:val="000000"/>
        </w:rPr>
        <w:t>study</w:t>
      </w:r>
      <w:r w:rsidRPr="00D366EA">
        <w:rPr>
          <w:color w:val="000000"/>
        </w:rPr>
        <w:t xml:space="preserve"> will be conducted in accordance with the recommendations for physicians involved in research on human subjects adopted by the 18th World Medical Assembly, Helsinki 1964 and later revisions.</w:t>
      </w:r>
    </w:p>
    <w:p w14:paraId="566CA7F1" w14:textId="77777777" w:rsidR="00663512" w:rsidRPr="00D366EA" w:rsidRDefault="00663512" w:rsidP="00663512"/>
    <w:p w14:paraId="2173BE39" w14:textId="77777777" w:rsidR="00663512" w:rsidRPr="007D41E7" w:rsidRDefault="00D057F1" w:rsidP="00041DC4">
      <w:pPr>
        <w:pStyle w:val="QAHeading1"/>
      </w:pPr>
      <w:bookmarkStart w:id="58" w:name="_Toc181961153"/>
      <w:bookmarkStart w:id="59" w:name="_Toc184207265"/>
      <w:bookmarkStart w:id="60" w:name="_Toc33089445"/>
      <w:r>
        <w:t>CONSENT</w:t>
      </w:r>
      <w:bookmarkEnd w:id="58"/>
      <w:bookmarkEnd w:id="59"/>
      <w:r>
        <w:t xml:space="preserve"> </w:t>
      </w:r>
      <w:bookmarkEnd w:id="60"/>
      <w:r w:rsidR="00663512" w:rsidRPr="007D41E7">
        <w:t xml:space="preserve"> </w:t>
      </w:r>
    </w:p>
    <w:p w14:paraId="705559FC" w14:textId="77777777" w:rsidR="00663512" w:rsidRDefault="00E109BA" w:rsidP="00663512">
      <w:pPr>
        <w:jc w:val="both"/>
        <w:rPr>
          <w:color w:val="000000"/>
        </w:rPr>
      </w:pPr>
      <w:r>
        <w:rPr>
          <w:color w:val="000000"/>
        </w:rPr>
        <w:t>(If study does not involve consent, this section is not relevant)</w:t>
      </w:r>
    </w:p>
    <w:p w14:paraId="156A0B1D" w14:textId="77777777" w:rsidR="00663512" w:rsidRDefault="00663512" w:rsidP="00663512">
      <w:pPr>
        <w:jc w:val="both"/>
        <w:rPr>
          <w:color w:val="000000"/>
        </w:rPr>
      </w:pPr>
      <w:r w:rsidRPr="00D366EA">
        <w:rPr>
          <w:color w:val="000000"/>
        </w:rPr>
        <w:t xml:space="preserve">Consent to enter the </w:t>
      </w:r>
      <w:r>
        <w:rPr>
          <w:color w:val="000000"/>
        </w:rPr>
        <w:t>study</w:t>
      </w:r>
      <w:r w:rsidRPr="00D366EA">
        <w:rPr>
          <w:color w:val="000000"/>
        </w:rPr>
        <w:t xml:space="preserve"> must be sought from each pa</w:t>
      </w:r>
      <w:r>
        <w:rPr>
          <w:color w:val="000000"/>
        </w:rPr>
        <w:t>rticipant</w:t>
      </w:r>
      <w:r w:rsidRPr="00D366EA">
        <w:rPr>
          <w:color w:val="000000"/>
        </w:rPr>
        <w:t xml:space="preserve"> only after a full explanation has been given, an information leaflet offered and time allowed for consideration.  Signed pa</w:t>
      </w:r>
      <w:r>
        <w:rPr>
          <w:color w:val="000000"/>
        </w:rPr>
        <w:t>rticipant</w:t>
      </w:r>
      <w:r w:rsidRPr="00D366EA">
        <w:rPr>
          <w:color w:val="000000"/>
        </w:rPr>
        <w:t xml:space="preserve"> consent should be obtained.  The right of the </w:t>
      </w:r>
      <w:r>
        <w:rPr>
          <w:color w:val="000000"/>
        </w:rPr>
        <w:t>participant</w:t>
      </w:r>
      <w:r w:rsidRPr="00D366EA">
        <w:rPr>
          <w:color w:val="000000"/>
        </w:rPr>
        <w:t xml:space="preserve"> to refuse to participate without giving reasons must be respected.  After the </w:t>
      </w:r>
      <w:r>
        <w:rPr>
          <w:color w:val="000000"/>
        </w:rPr>
        <w:t>participant</w:t>
      </w:r>
      <w:r w:rsidRPr="00D366EA">
        <w:rPr>
          <w:color w:val="000000"/>
        </w:rPr>
        <w:t xml:space="preserve"> has entered the </w:t>
      </w:r>
      <w:r>
        <w:rPr>
          <w:color w:val="000000"/>
        </w:rPr>
        <w:t>study</w:t>
      </w:r>
      <w:r w:rsidRPr="00D366EA">
        <w:rPr>
          <w:color w:val="000000"/>
        </w:rPr>
        <w:t xml:space="preserve"> the clinician remains free to give alternative treatment to that specified in the protocol at any stage if he/she feels it is in the </w:t>
      </w:r>
      <w:r>
        <w:rPr>
          <w:color w:val="000000"/>
        </w:rPr>
        <w:t>participant</w:t>
      </w:r>
      <w:r w:rsidRPr="00D366EA">
        <w:rPr>
          <w:color w:val="000000"/>
        </w:rPr>
        <w:t xml:space="preserve">’s best interest, but the reasons for doing so should be recorded.  In these cases the </w:t>
      </w:r>
      <w:r>
        <w:rPr>
          <w:color w:val="000000"/>
        </w:rPr>
        <w:t>participant</w:t>
      </w:r>
      <w:r w:rsidRPr="00D366EA">
        <w:rPr>
          <w:color w:val="000000"/>
        </w:rPr>
        <w:t xml:space="preserve">s remain within the study for the purposes of follow-up and data analysis.  All </w:t>
      </w:r>
      <w:r>
        <w:rPr>
          <w:color w:val="000000"/>
        </w:rPr>
        <w:t>participant</w:t>
      </w:r>
      <w:r w:rsidRPr="00D366EA">
        <w:rPr>
          <w:color w:val="000000"/>
        </w:rPr>
        <w:t>s are free to withdraw at any time from the protocol treatment without giving reasons and without prejudicing further treatment.</w:t>
      </w:r>
    </w:p>
    <w:p w14:paraId="592A62E0" w14:textId="77777777" w:rsidR="00D25B61" w:rsidRPr="00041DC4" w:rsidRDefault="00D25B61" w:rsidP="00663512">
      <w:pPr>
        <w:jc w:val="both"/>
        <w:rPr>
          <w:color w:val="4472C4" w:themeColor="accent1"/>
          <w:sz w:val="20"/>
          <w:szCs w:val="20"/>
        </w:rPr>
      </w:pPr>
    </w:p>
    <w:p w14:paraId="7A782D87" w14:textId="01199EBC" w:rsidR="00D25B61" w:rsidRDefault="00D25B61" w:rsidP="00663512">
      <w:pPr>
        <w:jc w:val="both"/>
        <w:rPr>
          <w:color w:val="000000"/>
        </w:rPr>
      </w:pPr>
      <w:r w:rsidRPr="00041DC4">
        <w:rPr>
          <w:color w:val="4472C4" w:themeColor="accent1"/>
          <w:sz w:val="20"/>
          <w:szCs w:val="20"/>
        </w:rPr>
        <w:t>For further details on the ethical considerations of informed consent for research see the guidance notes available on the HRA website. http://www.hra.nhs.uk/resources/before-you-apply/consent-and-participation/consent-and-participant-information</w:t>
      </w:r>
      <w:r>
        <w:rPr>
          <w:color w:val="000000"/>
          <w:sz w:val="27"/>
          <w:szCs w:val="27"/>
        </w:rPr>
        <w:t>/</w:t>
      </w:r>
    </w:p>
    <w:p w14:paraId="20392709" w14:textId="77777777" w:rsidR="00663512" w:rsidRPr="00D366EA" w:rsidRDefault="00663512" w:rsidP="00663512"/>
    <w:p w14:paraId="4B9B5365" w14:textId="77777777" w:rsidR="00663512" w:rsidRPr="007D41E7" w:rsidRDefault="00D057F1" w:rsidP="00041DC4">
      <w:pPr>
        <w:pStyle w:val="QAHeading1"/>
      </w:pPr>
      <w:bookmarkStart w:id="61" w:name="_Toc181961154"/>
      <w:bookmarkStart w:id="62" w:name="_Toc184207266"/>
      <w:bookmarkStart w:id="63" w:name="_Toc33089446"/>
      <w:r>
        <w:t>CONFIDENTIALITY</w:t>
      </w:r>
      <w:bookmarkEnd w:id="61"/>
      <w:bookmarkEnd w:id="62"/>
      <w:r>
        <w:t xml:space="preserve"> </w:t>
      </w:r>
      <w:bookmarkEnd w:id="63"/>
    </w:p>
    <w:p w14:paraId="20DB1C57" w14:textId="3AA99F48" w:rsidR="005665C4" w:rsidRPr="00024AB9" w:rsidRDefault="007A6A2C" w:rsidP="00870CF0">
      <w:pPr>
        <w:jc w:val="both"/>
        <w:rPr>
          <w:color w:val="000000"/>
        </w:rPr>
      </w:pPr>
      <w:r w:rsidRPr="00024AB9">
        <w:rPr>
          <w:color w:val="000000"/>
          <w:highlight w:val="darkGray"/>
        </w:rPr>
        <w:t>P</w:t>
      </w:r>
      <w:r w:rsidR="005665C4" w:rsidRPr="00024AB9">
        <w:rPr>
          <w:color w:val="000000"/>
          <w:highlight w:val="darkGray"/>
        </w:rPr>
        <w:t>seudonymised data is data that can be linked back to a person (e.g. coded data).  It is considered both personal and identifiable data. Anonymised data is data that has no code and cannot be linked back to a person (e.g. aggregated data for publication, data without a code that can</w:t>
      </w:r>
      <w:r w:rsidRPr="00024AB9">
        <w:rPr>
          <w:color w:val="000000"/>
          <w:highlight w:val="darkGray"/>
        </w:rPr>
        <w:t>not</w:t>
      </w:r>
      <w:r w:rsidR="005665C4" w:rsidRPr="00024AB9">
        <w:rPr>
          <w:color w:val="000000"/>
          <w:highlight w:val="darkGray"/>
        </w:rPr>
        <w:t xml:space="preserve"> be linked back to a person)</w:t>
      </w:r>
    </w:p>
    <w:p w14:paraId="10DAF67F" w14:textId="77777777" w:rsidR="005665C4" w:rsidRPr="00D05DD9" w:rsidRDefault="005665C4" w:rsidP="00131DFF">
      <w:pPr>
        <w:ind w:left="720"/>
        <w:jc w:val="both"/>
        <w:rPr>
          <w:color w:val="000000"/>
          <w:highlight w:val="yellow"/>
        </w:rPr>
      </w:pPr>
    </w:p>
    <w:p w14:paraId="3B2F2527" w14:textId="77777777" w:rsidR="005665C4" w:rsidRPr="00D05DD9" w:rsidRDefault="005665C4" w:rsidP="00663512">
      <w:pPr>
        <w:jc w:val="both"/>
        <w:rPr>
          <w:color w:val="000000"/>
          <w:highlight w:val="yellow"/>
        </w:rPr>
      </w:pPr>
    </w:p>
    <w:p w14:paraId="1AB119CB" w14:textId="77777777" w:rsidR="00663512" w:rsidRPr="00F2714B" w:rsidRDefault="00663512" w:rsidP="00663512">
      <w:pPr>
        <w:jc w:val="both"/>
        <w:rPr>
          <w:color w:val="000000"/>
        </w:rPr>
      </w:pPr>
      <w:r w:rsidRPr="00F2714B">
        <w:rPr>
          <w:color w:val="000000"/>
        </w:rPr>
        <w:t>The Chief Investigator will preserve the confidentiality of participants taking part in the study and is registered under the Data Protection Act.</w:t>
      </w:r>
    </w:p>
    <w:p w14:paraId="1737454F" w14:textId="77777777" w:rsidR="00B6108A" w:rsidRPr="00F2714B" w:rsidRDefault="00B6108A" w:rsidP="00663512">
      <w:pPr>
        <w:jc w:val="both"/>
        <w:rPr>
          <w:color w:val="000000"/>
        </w:rPr>
      </w:pPr>
    </w:p>
    <w:p w14:paraId="3E6AA2E5" w14:textId="77777777" w:rsidR="00B6108A" w:rsidRPr="00F2714B" w:rsidRDefault="00B6108A" w:rsidP="00663512">
      <w:pPr>
        <w:jc w:val="both"/>
        <w:rPr>
          <w:color w:val="000000"/>
        </w:rPr>
      </w:pPr>
      <w:r w:rsidRPr="00F2714B">
        <w:rPr>
          <w:color w:val="000000"/>
        </w:rPr>
        <w:t>Data will be anonymised/pseudonymised (delete as applicable)</w:t>
      </w:r>
    </w:p>
    <w:p w14:paraId="2D48B05E" w14:textId="100D981A" w:rsidR="00B6108A" w:rsidRPr="00F2714B" w:rsidRDefault="00B6108A" w:rsidP="00663512">
      <w:pPr>
        <w:jc w:val="both"/>
        <w:rPr>
          <w:color w:val="000000"/>
        </w:rPr>
      </w:pPr>
    </w:p>
    <w:p w14:paraId="58A2C071" w14:textId="77777777" w:rsidR="00B6108A" w:rsidRPr="00D366EA" w:rsidRDefault="00B6108A" w:rsidP="00663512">
      <w:pPr>
        <w:jc w:val="both"/>
        <w:rPr>
          <w:color w:val="000000"/>
        </w:rPr>
      </w:pPr>
      <w:r w:rsidRPr="00F2714B">
        <w:rPr>
          <w:color w:val="000000"/>
        </w:rPr>
        <w:t>Data will be transferred to (insert third party name as appropriate or delete)</w:t>
      </w:r>
    </w:p>
    <w:p w14:paraId="76BD9506" w14:textId="77777777" w:rsidR="00663512" w:rsidRPr="00D366EA" w:rsidRDefault="00663512" w:rsidP="00663512"/>
    <w:p w14:paraId="620B0F8C" w14:textId="77777777" w:rsidR="00663512" w:rsidRPr="007D41E7" w:rsidRDefault="00D057F1" w:rsidP="00041DC4">
      <w:pPr>
        <w:pStyle w:val="QAHeading1"/>
      </w:pPr>
      <w:bookmarkStart w:id="64" w:name="_Toc33089447"/>
      <w:bookmarkStart w:id="65" w:name="_Toc181961155"/>
      <w:bookmarkStart w:id="66" w:name="_Toc184207267"/>
      <w:r>
        <w:t>INDEMNITY</w:t>
      </w:r>
      <w:bookmarkEnd w:id="64"/>
      <w:bookmarkEnd w:id="65"/>
      <w:bookmarkEnd w:id="66"/>
    </w:p>
    <w:p w14:paraId="5D605E2D" w14:textId="77777777" w:rsidR="00663512" w:rsidRPr="00A97820" w:rsidRDefault="00663512" w:rsidP="00663512">
      <w:pPr>
        <w:jc w:val="both"/>
      </w:pPr>
      <w:r w:rsidRPr="00A97820">
        <w:t xml:space="preserve">Imperial College </w:t>
      </w:r>
      <w:r>
        <w:t xml:space="preserve">London </w:t>
      </w:r>
      <w:r w:rsidRPr="00A97820">
        <w:t xml:space="preserve">holds negligent harm and non-negligent harm insurance policies which apply to this </w:t>
      </w:r>
      <w:r>
        <w:t xml:space="preserve">study/ </w:t>
      </w:r>
      <w:r w:rsidRPr="00FB703B">
        <w:t xml:space="preserve">Imperial College Healthcare NHS Trust holds standard NHS Hospital Indemnity and insurance cover with NHS </w:t>
      </w:r>
      <w:r>
        <w:t>Resolution</w:t>
      </w:r>
      <w:r w:rsidRPr="00FB703B">
        <w:t xml:space="preserve"> for NHS Trusts in England, which apply to this study</w:t>
      </w:r>
      <w:r>
        <w:t xml:space="preserve"> (delete as applicable)</w:t>
      </w:r>
    </w:p>
    <w:p w14:paraId="5509C8E7" w14:textId="77777777" w:rsidR="00663512" w:rsidRPr="00CB0D97" w:rsidRDefault="00663512" w:rsidP="00663512"/>
    <w:p w14:paraId="736D169D" w14:textId="77777777" w:rsidR="00663512" w:rsidRPr="007D41E7" w:rsidRDefault="00D057F1" w:rsidP="00041DC4">
      <w:pPr>
        <w:pStyle w:val="QAHeading1"/>
      </w:pPr>
      <w:bookmarkStart w:id="67" w:name="_Toc181961156"/>
      <w:bookmarkStart w:id="68" w:name="_Toc184207268"/>
      <w:bookmarkStart w:id="69" w:name="_Toc33089448"/>
      <w:r>
        <w:t>SPONSOR</w:t>
      </w:r>
      <w:bookmarkEnd w:id="67"/>
      <w:bookmarkEnd w:id="68"/>
      <w:r>
        <w:t xml:space="preserve"> </w:t>
      </w:r>
      <w:bookmarkEnd w:id="69"/>
    </w:p>
    <w:p w14:paraId="3B0976ED" w14:textId="77777777" w:rsidR="00663512" w:rsidRDefault="00663512" w:rsidP="00663512">
      <w:pPr>
        <w:jc w:val="both"/>
        <w:rPr>
          <w:bCs/>
          <w:i/>
        </w:rPr>
      </w:pPr>
      <w:r w:rsidRPr="00FB703B">
        <w:rPr>
          <w:rFonts w:ascii="DPLHPK+Arial" w:hAnsi="DPLHPK+Arial" w:cs="DPLHPK+Arial"/>
          <w:color w:val="000000"/>
        </w:rPr>
        <w:t>Imperial College London/Imperial College Healthcare NHS Trust (delete as applicable)</w:t>
      </w:r>
      <w:r>
        <w:rPr>
          <w:rFonts w:ascii="DPLHPK+Arial" w:hAnsi="DPLHPK+Arial" w:cs="DPLHPK+Arial"/>
          <w:color w:val="000000"/>
        </w:rPr>
        <w:t xml:space="preserve"> </w:t>
      </w:r>
      <w:r>
        <w:rPr>
          <w:bCs/>
          <w:iCs/>
        </w:rPr>
        <w:t>will act as the main S</w:t>
      </w:r>
      <w:r w:rsidRPr="00CB0D97">
        <w:rPr>
          <w:bCs/>
          <w:iCs/>
        </w:rPr>
        <w:t xml:space="preserve">ponsor for this study.  Delegated responsibilities will be assigned to the NHS trusts taking part in this </w:t>
      </w:r>
      <w:r>
        <w:rPr>
          <w:bCs/>
          <w:iCs/>
        </w:rPr>
        <w:t>study</w:t>
      </w:r>
      <w:r w:rsidRPr="00CB0D97">
        <w:rPr>
          <w:bCs/>
          <w:iCs/>
        </w:rPr>
        <w:t>.</w:t>
      </w:r>
      <w:r w:rsidRPr="00CB0D97">
        <w:rPr>
          <w:bCs/>
          <w:i/>
        </w:rPr>
        <w:t xml:space="preserve">  </w:t>
      </w:r>
    </w:p>
    <w:p w14:paraId="75243F88" w14:textId="77777777" w:rsidR="00663512" w:rsidRDefault="00663512" w:rsidP="00663512">
      <w:pPr>
        <w:jc w:val="both"/>
        <w:rPr>
          <w:bCs/>
          <w:i/>
        </w:rPr>
      </w:pPr>
    </w:p>
    <w:p w14:paraId="0AA631A8" w14:textId="77777777" w:rsidR="00663512" w:rsidRPr="007D41E7" w:rsidRDefault="00D057F1" w:rsidP="00041DC4">
      <w:pPr>
        <w:pStyle w:val="QAHeading1"/>
      </w:pPr>
      <w:bookmarkStart w:id="70" w:name="_Toc181961157"/>
      <w:bookmarkStart w:id="71" w:name="_Toc184207269"/>
      <w:bookmarkStart w:id="72" w:name="_Toc33089449"/>
      <w:r>
        <w:t>FUNDING</w:t>
      </w:r>
      <w:bookmarkEnd w:id="70"/>
      <w:bookmarkEnd w:id="71"/>
      <w:r>
        <w:t xml:space="preserve"> </w:t>
      </w:r>
      <w:bookmarkEnd w:id="72"/>
    </w:p>
    <w:p w14:paraId="24CBA737" w14:textId="77777777" w:rsidR="00663512" w:rsidRPr="00A22983" w:rsidRDefault="00663512" w:rsidP="00663512">
      <w:pPr>
        <w:pStyle w:val="Normal1"/>
        <w:rPr>
          <w:sz w:val="22"/>
          <w:szCs w:val="22"/>
        </w:rPr>
      </w:pPr>
      <w:r>
        <w:rPr>
          <w:sz w:val="22"/>
          <w:szCs w:val="22"/>
          <w:highlight w:val="cyan"/>
        </w:rPr>
        <w:fldChar w:fldCharType="begin">
          <w:ffData>
            <w:name w:val="Text58"/>
            <w:enabled/>
            <w:calcOnExit w:val="0"/>
            <w:textInput>
              <w:default w:val="xxx"/>
            </w:textInput>
          </w:ffData>
        </w:fldChar>
      </w:r>
      <w:r>
        <w:rPr>
          <w:sz w:val="22"/>
          <w:szCs w:val="22"/>
          <w:highlight w:val="cyan"/>
        </w:rPr>
        <w:instrText xml:space="preserve"> FORMTEXT </w:instrText>
      </w:r>
      <w:r>
        <w:rPr>
          <w:sz w:val="22"/>
          <w:szCs w:val="22"/>
          <w:highlight w:val="cyan"/>
        </w:rPr>
      </w:r>
      <w:r>
        <w:rPr>
          <w:sz w:val="22"/>
          <w:szCs w:val="22"/>
          <w:highlight w:val="cyan"/>
        </w:rPr>
        <w:fldChar w:fldCharType="separate"/>
      </w:r>
      <w:r>
        <w:rPr>
          <w:noProof/>
          <w:sz w:val="22"/>
          <w:szCs w:val="22"/>
          <w:highlight w:val="cyan"/>
        </w:rPr>
        <w:t>xxx</w:t>
      </w:r>
      <w:r>
        <w:rPr>
          <w:sz w:val="22"/>
          <w:szCs w:val="22"/>
          <w:highlight w:val="cyan"/>
        </w:rPr>
        <w:fldChar w:fldCharType="end"/>
      </w:r>
      <w:r w:rsidRPr="00A22983">
        <w:rPr>
          <w:sz w:val="22"/>
          <w:szCs w:val="22"/>
        </w:rPr>
        <w:t xml:space="preserve"> are funding this study.  </w:t>
      </w:r>
      <w:r>
        <w:rPr>
          <w:sz w:val="22"/>
          <w:szCs w:val="22"/>
        </w:rPr>
        <w:fldChar w:fldCharType="begin">
          <w:ffData>
            <w:name w:val="Text59"/>
            <w:enabled/>
            <w:calcOnExit w:val="0"/>
            <w:textInput>
              <w:default w:val="[Any per participant payments, investigator payments should be detailed he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[Any per participant payments, investigator payments should be detailed here]</w:t>
      </w:r>
      <w:r>
        <w:rPr>
          <w:sz w:val="22"/>
          <w:szCs w:val="22"/>
        </w:rPr>
        <w:fldChar w:fldCharType="end"/>
      </w:r>
    </w:p>
    <w:p w14:paraId="33DAB0C3" w14:textId="77777777" w:rsidR="00663512" w:rsidRPr="00CB0D97" w:rsidRDefault="00663512" w:rsidP="00663512">
      <w:pPr>
        <w:rPr>
          <w:bCs/>
          <w:i/>
        </w:rPr>
      </w:pPr>
    </w:p>
    <w:p w14:paraId="67BC0320" w14:textId="77777777" w:rsidR="00663512" w:rsidRPr="007D41E7" w:rsidRDefault="00D057F1" w:rsidP="00041DC4">
      <w:pPr>
        <w:pStyle w:val="QAHeading1"/>
      </w:pPr>
      <w:bookmarkStart w:id="73" w:name="_Toc181961158"/>
      <w:bookmarkStart w:id="74" w:name="_Toc184207270"/>
      <w:bookmarkStart w:id="75" w:name="_Toc33089450"/>
      <w:r>
        <w:t>AUDITS</w:t>
      </w:r>
      <w:bookmarkEnd w:id="73"/>
      <w:bookmarkEnd w:id="74"/>
      <w:r>
        <w:t xml:space="preserve"> </w:t>
      </w:r>
      <w:bookmarkEnd w:id="75"/>
      <w:r w:rsidR="00663512" w:rsidRPr="007D41E7">
        <w:t xml:space="preserve"> </w:t>
      </w:r>
    </w:p>
    <w:p w14:paraId="32D0DE1C" w14:textId="77777777" w:rsidR="00663512" w:rsidRPr="00ED02BB" w:rsidRDefault="00663512" w:rsidP="00663512">
      <w:pPr>
        <w:autoSpaceDE w:val="0"/>
        <w:autoSpaceDN w:val="0"/>
        <w:adjustRightInd w:val="0"/>
        <w:jc w:val="both"/>
        <w:rPr>
          <w:color w:val="000000"/>
        </w:rPr>
      </w:pPr>
      <w:r w:rsidRPr="00ED02BB">
        <w:rPr>
          <w:color w:val="000000"/>
        </w:rPr>
        <w:t>The study may be subject to audit by Imperial College London</w:t>
      </w:r>
      <w:r w:rsidR="00E109BA">
        <w:rPr>
          <w:color w:val="000000"/>
        </w:rPr>
        <w:t>/</w:t>
      </w:r>
      <w:r w:rsidR="00E109BA" w:rsidRPr="00E109BA">
        <w:rPr>
          <w:rFonts w:ascii="DPLHPK+Arial" w:hAnsi="DPLHPK+Arial" w:cs="DPLHPK+Arial"/>
          <w:color w:val="000000"/>
        </w:rPr>
        <w:t xml:space="preserve"> </w:t>
      </w:r>
      <w:r w:rsidR="00E109BA" w:rsidRPr="00FB703B">
        <w:rPr>
          <w:rFonts w:ascii="DPLHPK+Arial" w:hAnsi="DPLHPK+Arial" w:cs="DPLHPK+Arial"/>
          <w:color w:val="000000"/>
        </w:rPr>
        <w:t>Imperial College Healthcare NHS Trust</w:t>
      </w:r>
      <w:r w:rsidRPr="00ED02BB">
        <w:rPr>
          <w:color w:val="000000"/>
        </w:rPr>
        <w:t xml:space="preserve"> under their remit as sponsor and other regulatory bodies to ensure adherence to GCP and the </w:t>
      </w:r>
      <w:r w:rsidRPr="00DC3D84">
        <w:rPr>
          <w:bCs/>
        </w:rPr>
        <w:t>UK Policy Frame Work for Health and Social Care Research</w:t>
      </w:r>
      <w:r w:rsidRPr="00ED02BB">
        <w:rPr>
          <w:color w:val="000000"/>
        </w:rPr>
        <w:t xml:space="preserve">. </w:t>
      </w:r>
    </w:p>
    <w:p w14:paraId="11E598D7" w14:textId="77777777" w:rsidR="00663512" w:rsidRDefault="00663512" w:rsidP="00663512"/>
    <w:p w14:paraId="30251A37" w14:textId="77777777" w:rsidR="00663512" w:rsidRPr="00CB0D97" w:rsidRDefault="00663512" w:rsidP="00663512"/>
    <w:p w14:paraId="1A6B8CF8" w14:textId="77777777" w:rsidR="00663512" w:rsidRPr="00CB1325" w:rsidRDefault="00BE7282" w:rsidP="00D057F1">
      <w:pPr>
        <w:pStyle w:val="Heading1"/>
      </w:pPr>
      <w:bookmarkStart w:id="76" w:name="_Toc181961159"/>
      <w:bookmarkStart w:id="77" w:name="_Toc184207271"/>
      <w:bookmarkStart w:id="78" w:name="_Toc33089451"/>
      <w:r>
        <w:t>STUDY MANAGEMENT</w:t>
      </w:r>
      <w:bookmarkEnd w:id="76"/>
      <w:bookmarkEnd w:id="77"/>
      <w:r>
        <w:t xml:space="preserve"> </w:t>
      </w:r>
      <w:bookmarkEnd w:id="78"/>
    </w:p>
    <w:p w14:paraId="2B0BC988" w14:textId="77777777" w:rsidR="00663512" w:rsidRDefault="00663512" w:rsidP="00663512">
      <w:pPr>
        <w:jc w:val="both"/>
        <w:rPr>
          <w:color w:val="000000"/>
        </w:rPr>
      </w:pPr>
    </w:p>
    <w:p w14:paraId="7E3F2C29" w14:textId="77777777" w:rsidR="00663512" w:rsidRDefault="00663512" w:rsidP="00663512">
      <w:pPr>
        <w:jc w:val="both"/>
        <w:rPr>
          <w:color w:val="000000"/>
        </w:rPr>
      </w:pPr>
      <w:r w:rsidRPr="00CB0D97">
        <w:rPr>
          <w:color w:val="000000"/>
        </w:rPr>
        <w:t xml:space="preserve">The day-to-day management of the </w:t>
      </w:r>
      <w:r>
        <w:rPr>
          <w:color w:val="000000"/>
        </w:rPr>
        <w:t>study</w:t>
      </w:r>
      <w:r w:rsidRPr="00CB0D97">
        <w:rPr>
          <w:color w:val="000000"/>
        </w:rPr>
        <w:t xml:space="preserve"> will be co-ordinated through </w:t>
      </w:r>
      <w:r w:rsidRPr="000534E3">
        <w:rPr>
          <w:color w:val="000000"/>
          <w:highlight w:val="cyan"/>
        </w:rPr>
        <w:fldChar w:fldCharType="begin">
          <w:ffData>
            <w:name w:val="Text56"/>
            <w:enabled/>
            <w:calcOnExit w:val="0"/>
            <w:textInput>
              <w:default w:val="xxx"/>
            </w:textInput>
          </w:ffData>
        </w:fldChar>
      </w:r>
      <w:r w:rsidRPr="000534E3">
        <w:rPr>
          <w:color w:val="000000"/>
          <w:highlight w:val="cyan"/>
        </w:rPr>
        <w:instrText xml:space="preserve"> FORMTEXT </w:instrText>
      </w:r>
      <w:r w:rsidRPr="000534E3">
        <w:rPr>
          <w:color w:val="000000"/>
          <w:highlight w:val="cyan"/>
        </w:rPr>
      </w:r>
      <w:r w:rsidRPr="000534E3">
        <w:rPr>
          <w:color w:val="000000"/>
          <w:highlight w:val="cyan"/>
        </w:rPr>
        <w:fldChar w:fldCharType="separate"/>
      </w:r>
      <w:r w:rsidRPr="000534E3">
        <w:rPr>
          <w:noProof/>
          <w:color w:val="000000"/>
          <w:highlight w:val="cyan"/>
        </w:rPr>
        <w:t>xxx</w:t>
      </w:r>
      <w:r w:rsidRPr="000534E3">
        <w:rPr>
          <w:color w:val="000000"/>
          <w:highlight w:val="cyan"/>
        </w:rPr>
        <w:fldChar w:fldCharType="end"/>
      </w:r>
      <w:r w:rsidRPr="00CB0D97">
        <w:rPr>
          <w:color w:val="000000"/>
        </w:rPr>
        <w:t xml:space="preserve">.  </w:t>
      </w:r>
    </w:p>
    <w:p w14:paraId="647E5452" w14:textId="77777777" w:rsidR="00B5553F" w:rsidRDefault="00B5553F" w:rsidP="00B5553F">
      <w:pPr>
        <w:rPr>
          <w:i/>
          <w:iCs/>
        </w:rPr>
      </w:pPr>
    </w:p>
    <w:p w14:paraId="7AA9C511" w14:textId="61A7268A" w:rsidR="00B5553F" w:rsidRPr="00326171" w:rsidRDefault="00B5553F" w:rsidP="00B5553F">
      <w:pPr>
        <w:rPr>
          <w:i/>
          <w:iCs/>
        </w:rPr>
      </w:pPr>
      <w:r>
        <w:rPr>
          <w:i/>
          <w:iCs/>
        </w:rPr>
        <w:t>(delete once inserted) CI to include study specific reporting requirements/notification responsibilities for the study</w:t>
      </w:r>
    </w:p>
    <w:p w14:paraId="17BD418B" w14:textId="77777777" w:rsidR="00B5553F" w:rsidRDefault="00B5553F" w:rsidP="00663512">
      <w:pPr>
        <w:jc w:val="both"/>
        <w:rPr>
          <w:color w:val="000000"/>
        </w:rPr>
      </w:pPr>
    </w:p>
    <w:p w14:paraId="588E2537" w14:textId="77777777" w:rsidR="00663512" w:rsidRPr="00CB0D97" w:rsidRDefault="00663512" w:rsidP="00663512"/>
    <w:p w14:paraId="6036A6CA" w14:textId="77777777" w:rsidR="00663512" w:rsidRPr="00CB0D97" w:rsidRDefault="00663512" w:rsidP="00663512"/>
    <w:p w14:paraId="2BA97E3B" w14:textId="77777777" w:rsidR="00663512" w:rsidRPr="00CB1325" w:rsidRDefault="00BE7282" w:rsidP="00D057F1">
      <w:pPr>
        <w:pStyle w:val="Heading1"/>
      </w:pPr>
      <w:bookmarkStart w:id="79" w:name="_Toc181961160"/>
      <w:bookmarkStart w:id="80" w:name="_Toc184207272"/>
      <w:bookmarkStart w:id="81" w:name="_Toc33089452"/>
      <w:r>
        <w:t>PUBLICATION POLICY</w:t>
      </w:r>
      <w:bookmarkEnd w:id="79"/>
      <w:bookmarkEnd w:id="80"/>
      <w:r>
        <w:t xml:space="preserve"> </w:t>
      </w:r>
      <w:bookmarkEnd w:id="81"/>
    </w:p>
    <w:p w14:paraId="205C7806" w14:textId="77777777" w:rsidR="00663512" w:rsidRDefault="00663512" w:rsidP="00663512">
      <w:pPr>
        <w:jc w:val="both"/>
        <w:rPr>
          <w:color w:val="000000"/>
        </w:rPr>
      </w:pPr>
    </w:p>
    <w:p w14:paraId="167548D0" w14:textId="21ED8273" w:rsidR="00663512" w:rsidRDefault="00560C0A" w:rsidP="00663512">
      <w:pPr>
        <w:jc w:val="both"/>
        <w:rPr>
          <w:color w:val="000000"/>
        </w:rPr>
      </w:pPr>
      <w:r>
        <w:rPr>
          <w:color w:val="000000"/>
        </w:rPr>
        <w:fldChar w:fldCharType="begin">
          <w:ffData>
            <w:name w:val=""/>
            <w:enabled/>
            <w:calcOnExit w:val="0"/>
            <w:textInput>
              <w:default w:val="[The study's publication policy should be described in full including where the full study report can be accessed] "/>
            </w:textInput>
          </w:ffData>
        </w:fldChar>
      </w:r>
      <w:r>
        <w:rPr>
          <w:color w:val="000000"/>
        </w:rPr>
        <w:instrText xml:space="preserve"> FORMTEXT </w:instrText>
      </w:r>
      <w:r>
        <w:rPr>
          <w:color w:val="000000"/>
        </w:rPr>
      </w:r>
      <w:r>
        <w:rPr>
          <w:color w:val="000000"/>
        </w:rPr>
        <w:fldChar w:fldCharType="separate"/>
      </w:r>
      <w:r>
        <w:rPr>
          <w:noProof/>
          <w:color w:val="000000"/>
        </w:rPr>
        <w:t xml:space="preserve">[The study's publication policy should be described in full including where the full study report can be accessed] </w:t>
      </w:r>
      <w:r>
        <w:rPr>
          <w:color w:val="000000"/>
        </w:rPr>
        <w:fldChar w:fldCharType="end"/>
      </w:r>
    </w:p>
    <w:p w14:paraId="2C7703BE" w14:textId="77777777" w:rsidR="00663512" w:rsidRDefault="00663512" w:rsidP="00663512"/>
    <w:p w14:paraId="6CD761FE" w14:textId="77777777" w:rsidR="00663512" w:rsidRPr="00057606" w:rsidRDefault="00663512" w:rsidP="00663512"/>
    <w:p w14:paraId="1DD7428A" w14:textId="77777777" w:rsidR="00663512" w:rsidRPr="00CB1325" w:rsidRDefault="00BE7282" w:rsidP="00D057F1">
      <w:pPr>
        <w:pStyle w:val="Heading1"/>
      </w:pPr>
      <w:bookmarkStart w:id="82" w:name="_Toc181961161"/>
      <w:bookmarkStart w:id="83" w:name="_Toc184207273"/>
      <w:bookmarkStart w:id="84" w:name="_Toc33089453"/>
      <w:r>
        <w:t>REFERENCES</w:t>
      </w:r>
      <w:bookmarkEnd w:id="82"/>
      <w:bookmarkEnd w:id="83"/>
      <w:r>
        <w:t xml:space="preserve"> </w:t>
      </w:r>
      <w:bookmarkEnd w:id="84"/>
    </w:p>
    <w:p w14:paraId="662065F2" w14:textId="77777777" w:rsidR="00663512" w:rsidRDefault="00663512" w:rsidP="00663512">
      <w:r>
        <w:fldChar w:fldCharType="begin">
          <w:ffData>
            <w:name w:val="Text21"/>
            <w:enabled/>
            <w:calcOnExit w:val="0"/>
            <w:textInput>
              <w:default w:val="[List of useful and relevant references for the study]"/>
            </w:textInput>
          </w:ffData>
        </w:fldChar>
      </w:r>
      <w:r>
        <w:instrText xml:space="preserve"> FORMTEXT </w:instrText>
      </w:r>
      <w:r>
        <w:fldChar w:fldCharType="separate"/>
      </w:r>
      <w:r>
        <w:rPr>
          <w:noProof/>
        </w:rPr>
        <w:t>[List of useful and relevant references for the study]</w:t>
      </w:r>
      <w:r>
        <w:fldChar w:fldCharType="end"/>
      </w:r>
    </w:p>
    <w:p w14:paraId="03F3EF80" w14:textId="77777777" w:rsidR="00663512" w:rsidRDefault="00663512" w:rsidP="00663512"/>
    <w:p w14:paraId="4037BB45" w14:textId="77777777" w:rsidR="00663512" w:rsidRPr="00D057F1" w:rsidRDefault="00663512" w:rsidP="00D057F1">
      <w:pPr>
        <w:rPr>
          <w:b/>
          <w:bCs/>
          <w:sz w:val="22"/>
          <w:szCs w:val="22"/>
        </w:rPr>
      </w:pPr>
      <w:bookmarkStart w:id="85" w:name="_Toc33089454"/>
      <w:r w:rsidRPr="00D057F1">
        <w:rPr>
          <w:b/>
          <w:bCs/>
          <w:sz w:val="22"/>
          <w:szCs w:val="22"/>
        </w:rPr>
        <w:t>EXAMPLE APPENDICES</w:t>
      </w:r>
      <w:bookmarkEnd w:id="85"/>
    </w:p>
    <w:p w14:paraId="351821A1" w14:textId="77777777" w:rsidR="00663512" w:rsidRDefault="00663512" w:rsidP="00663512">
      <w:r>
        <w:t>Appendices should be additional information to the protocol and can consist of:</w:t>
      </w:r>
    </w:p>
    <w:p w14:paraId="79CEF5FA" w14:textId="77777777" w:rsidR="00663512" w:rsidRDefault="00663512" w:rsidP="00663512"/>
    <w:p w14:paraId="13BF6585" w14:textId="77777777" w:rsidR="00663512" w:rsidRDefault="00663512" w:rsidP="00880434">
      <w:pPr>
        <w:numPr>
          <w:ilvl w:val="0"/>
          <w:numId w:val="4"/>
        </w:numPr>
        <w:tabs>
          <w:tab w:val="clear" w:pos="360"/>
          <w:tab w:val="num" w:pos="1260"/>
        </w:tabs>
        <w:ind w:left="1260" w:hanging="540"/>
      </w:pPr>
      <w:r>
        <w:t>Common Terminology Criteria for Adverse Events (NCI CTC)</w:t>
      </w:r>
    </w:p>
    <w:p w14:paraId="30A64FCC" w14:textId="77777777" w:rsidR="00663512" w:rsidRDefault="00663512" w:rsidP="00880434">
      <w:pPr>
        <w:numPr>
          <w:ilvl w:val="0"/>
          <w:numId w:val="4"/>
        </w:numPr>
        <w:tabs>
          <w:tab w:val="clear" w:pos="360"/>
          <w:tab w:val="num" w:pos="1260"/>
        </w:tabs>
        <w:ind w:left="1260" w:hanging="540"/>
      </w:pPr>
      <w:r>
        <w:lastRenderedPageBreak/>
        <w:t>RECIST criteria</w:t>
      </w:r>
    </w:p>
    <w:p w14:paraId="77500C97" w14:textId="77777777" w:rsidR="00663512" w:rsidRDefault="00663512" w:rsidP="00880434">
      <w:pPr>
        <w:numPr>
          <w:ilvl w:val="0"/>
          <w:numId w:val="4"/>
        </w:numPr>
        <w:tabs>
          <w:tab w:val="clear" w:pos="360"/>
          <w:tab w:val="num" w:pos="1260"/>
        </w:tabs>
        <w:ind w:left="1260" w:hanging="540"/>
      </w:pPr>
      <w:r>
        <w:t xml:space="preserve">WHO / ECOG Performance status </w:t>
      </w:r>
    </w:p>
    <w:p w14:paraId="54FFE1A2" w14:textId="77777777" w:rsidR="00663512" w:rsidRDefault="00663512" w:rsidP="00880434">
      <w:pPr>
        <w:numPr>
          <w:ilvl w:val="0"/>
          <w:numId w:val="4"/>
        </w:numPr>
        <w:tabs>
          <w:tab w:val="clear" w:pos="360"/>
          <w:tab w:val="num" w:pos="1260"/>
        </w:tabs>
        <w:ind w:left="1260" w:hanging="540"/>
      </w:pPr>
      <w:r>
        <w:t>PIS, Consent form, GP letter (although may be more practical to have them separate)</w:t>
      </w:r>
    </w:p>
    <w:p w14:paraId="777FE987" w14:textId="77777777" w:rsidR="00663512" w:rsidRDefault="00663512" w:rsidP="00880434">
      <w:pPr>
        <w:numPr>
          <w:ilvl w:val="0"/>
          <w:numId w:val="4"/>
        </w:numPr>
        <w:tabs>
          <w:tab w:val="clear" w:pos="360"/>
          <w:tab w:val="num" w:pos="1260"/>
        </w:tabs>
        <w:ind w:left="1260" w:hanging="540"/>
      </w:pPr>
      <w:r>
        <w:t>Expected side effects</w:t>
      </w:r>
    </w:p>
    <w:p w14:paraId="23C8C232" w14:textId="3B84A4B1" w:rsidR="00D057F1" w:rsidRDefault="00663512" w:rsidP="00663512">
      <w:pPr>
        <w:numPr>
          <w:ilvl w:val="0"/>
          <w:numId w:val="4"/>
        </w:numPr>
        <w:tabs>
          <w:tab w:val="clear" w:pos="360"/>
          <w:tab w:val="num" w:pos="1260"/>
        </w:tabs>
        <w:ind w:left="1260" w:hanging="540"/>
      </w:pPr>
      <w:r>
        <w:t>Schedule of events table</w:t>
      </w:r>
    </w:p>
    <w:p w14:paraId="67CEB59A" w14:textId="77777777" w:rsidR="00D057F1" w:rsidRDefault="00D057F1" w:rsidP="00663512"/>
    <w:p w14:paraId="0019D30E" w14:textId="77777777" w:rsidR="00D057F1" w:rsidRDefault="00D057F1" w:rsidP="00663512"/>
    <w:p w14:paraId="79C26818" w14:textId="77777777" w:rsidR="00D057F1" w:rsidRDefault="00D057F1" w:rsidP="00663512"/>
    <w:p w14:paraId="322060C6" w14:textId="77777777" w:rsidR="00663512" w:rsidRPr="00D057F1" w:rsidRDefault="00663512" w:rsidP="00D057F1">
      <w:pPr>
        <w:rPr>
          <w:b/>
          <w:bCs/>
          <w:sz w:val="22"/>
          <w:szCs w:val="22"/>
        </w:rPr>
      </w:pPr>
      <w:bookmarkStart w:id="86" w:name="_Toc33089455"/>
      <w:r w:rsidRPr="00D057F1">
        <w:rPr>
          <w:b/>
          <w:bCs/>
          <w:sz w:val="22"/>
          <w:szCs w:val="22"/>
        </w:rPr>
        <w:t>Appendix 1.</w:t>
      </w:r>
      <w:r w:rsidRPr="00D057F1">
        <w:rPr>
          <w:b/>
          <w:bCs/>
          <w:sz w:val="22"/>
          <w:szCs w:val="22"/>
        </w:rPr>
        <w:tab/>
        <w:t>Summary of investigations, treatment and assessments</w:t>
      </w:r>
      <w:bookmarkEnd w:id="86"/>
    </w:p>
    <w:p w14:paraId="1F2D5D61" w14:textId="77777777" w:rsidR="00663512" w:rsidRDefault="00663512" w:rsidP="00663512"/>
    <w:tbl>
      <w:tblPr>
        <w:tblW w:w="10728" w:type="dxa"/>
        <w:tblInd w:w="-86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628"/>
        <w:gridCol w:w="1579"/>
        <w:gridCol w:w="996"/>
        <w:gridCol w:w="691"/>
        <w:gridCol w:w="690"/>
        <w:gridCol w:w="691"/>
        <w:gridCol w:w="690"/>
        <w:gridCol w:w="691"/>
        <w:gridCol w:w="690"/>
        <w:gridCol w:w="691"/>
        <w:gridCol w:w="691"/>
      </w:tblGrid>
      <w:tr w:rsidR="00663512" w14:paraId="158E09BE" w14:textId="77777777" w:rsidTr="00663512">
        <w:tc>
          <w:tcPr>
            <w:tcW w:w="4207" w:type="dxa"/>
            <w:gridSpan w:val="2"/>
          </w:tcPr>
          <w:p w14:paraId="2A6416B9" w14:textId="2FB23492" w:rsidR="00663512" w:rsidRPr="002C734B" w:rsidRDefault="00F20013" w:rsidP="00B6108A">
            <w:pPr>
              <w:spacing w:before="120"/>
              <w:rPr>
                <w:sz w:val="20"/>
                <w:szCs w:val="20"/>
              </w:rPr>
            </w:pPr>
            <w:r>
              <w:rPr>
                <w:b/>
                <w:sz w:val="20"/>
                <w:szCs w:val="20"/>
              </w:rPr>
              <w:t>Procedures</w:t>
            </w:r>
          </w:p>
        </w:tc>
        <w:tc>
          <w:tcPr>
            <w:tcW w:w="6521" w:type="dxa"/>
            <w:gridSpan w:val="9"/>
          </w:tcPr>
          <w:p w14:paraId="5CC891CB" w14:textId="77777777" w:rsidR="00663512" w:rsidRPr="002C734B" w:rsidRDefault="00663512" w:rsidP="00B6108A">
            <w:pPr>
              <w:spacing w:before="120"/>
              <w:rPr>
                <w:sz w:val="20"/>
                <w:szCs w:val="20"/>
              </w:rPr>
            </w:pPr>
            <w:r w:rsidRPr="002C734B">
              <w:rPr>
                <w:b/>
                <w:sz w:val="20"/>
                <w:szCs w:val="20"/>
              </w:rPr>
              <w:t>Week of Treatment</w:t>
            </w:r>
          </w:p>
        </w:tc>
      </w:tr>
      <w:tr w:rsidR="00663512" w14:paraId="0B0F46B5" w14:textId="77777777" w:rsidTr="00663512">
        <w:tc>
          <w:tcPr>
            <w:tcW w:w="2628" w:type="dxa"/>
          </w:tcPr>
          <w:p w14:paraId="05186E35" w14:textId="77777777" w:rsidR="00663512" w:rsidRPr="002C734B" w:rsidRDefault="00663512" w:rsidP="00B6108A">
            <w:pPr>
              <w:spacing w:before="120"/>
              <w:rPr>
                <w:sz w:val="20"/>
                <w:szCs w:val="20"/>
              </w:rPr>
            </w:pPr>
          </w:p>
        </w:tc>
        <w:tc>
          <w:tcPr>
            <w:tcW w:w="1579" w:type="dxa"/>
          </w:tcPr>
          <w:p w14:paraId="154892DD" w14:textId="77777777" w:rsidR="00663512" w:rsidRPr="002C734B" w:rsidRDefault="00663512" w:rsidP="00B6108A">
            <w:pPr>
              <w:spacing w:before="120"/>
              <w:rPr>
                <w:sz w:val="20"/>
                <w:szCs w:val="20"/>
              </w:rPr>
            </w:pPr>
            <w:r w:rsidRPr="002C734B">
              <w:rPr>
                <w:sz w:val="20"/>
                <w:szCs w:val="20"/>
              </w:rPr>
              <w:t>Pre</w:t>
            </w:r>
            <w:r>
              <w:rPr>
                <w:sz w:val="20"/>
                <w:szCs w:val="20"/>
              </w:rPr>
              <w:t>-</w:t>
            </w:r>
            <w:r w:rsidRPr="002C734B">
              <w:rPr>
                <w:sz w:val="20"/>
                <w:szCs w:val="20"/>
              </w:rPr>
              <w:t>treatment</w:t>
            </w:r>
          </w:p>
        </w:tc>
        <w:tc>
          <w:tcPr>
            <w:tcW w:w="996" w:type="dxa"/>
          </w:tcPr>
          <w:p w14:paraId="1C36F730" w14:textId="77777777" w:rsidR="00663512" w:rsidRPr="002C734B" w:rsidRDefault="00663512" w:rsidP="00B6108A">
            <w:pPr>
              <w:spacing w:before="120"/>
              <w:jc w:val="center"/>
              <w:rPr>
                <w:sz w:val="20"/>
                <w:szCs w:val="20"/>
              </w:rPr>
            </w:pPr>
            <w:r w:rsidRPr="002C734B">
              <w:rPr>
                <w:sz w:val="20"/>
                <w:szCs w:val="20"/>
              </w:rPr>
              <w:t>1</w:t>
            </w:r>
          </w:p>
        </w:tc>
        <w:tc>
          <w:tcPr>
            <w:tcW w:w="691" w:type="dxa"/>
          </w:tcPr>
          <w:p w14:paraId="03B5AA2F" w14:textId="77777777" w:rsidR="00663512" w:rsidRPr="002C734B" w:rsidRDefault="00663512" w:rsidP="00B6108A">
            <w:pPr>
              <w:spacing w:before="120"/>
              <w:jc w:val="center"/>
              <w:rPr>
                <w:sz w:val="20"/>
                <w:szCs w:val="20"/>
              </w:rPr>
            </w:pPr>
            <w:r w:rsidRPr="002C734B">
              <w:rPr>
                <w:sz w:val="20"/>
                <w:szCs w:val="20"/>
              </w:rPr>
              <w:t>2</w:t>
            </w:r>
          </w:p>
        </w:tc>
        <w:tc>
          <w:tcPr>
            <w:tcW w:w="690" w:type="dxa"/>
          </w:tcPr>
          <w:p w14:paraId="6B4E73F6" w14:textId="77777777" w:rsidR="00663512" w:rsidRPr="002C734B" w:rsidRDefault="00663512" w:rsidP="00B6108A">
            <w:pPr>
              <w:spacing w:before="120"/>
              <w:jc w:val="center"/>
              <w:rPr>
                <w:sz w:val="20"/>
                <w:szCs w:val="20"/>
              </w:rPr>
            </w:pPr>
            <w:r w:rsidRPr="002C734B">
              <w:rPr>
                <w:sz w:val="20"/>
                <w:szCs w:val="20"/>
              </w:rPr>
              <w:t>3</w:t>
            </w:r>
          </w:p>
        </w:tc>
        <w:tc>
          <w:tcPr>
            <w:tcW w:w="691" w:type="dxa"/>
          </w:tcPr>
          <w:p w14:paraId="3BC3889F" w14:textId="77777777" w:rsidR="00663512" w:rsidRPr="002C734B" w:rsidRDefault="00663512" w:rsidP="00B6108A">
            <w:pPr>
              <w:spacing w:before="120"/>
              <w:jc w:val="center"/>
              <w:rPr>
                <w:sz w:val="20"/>
                <w:szCs w:val="20"/>
              </w:rPr>
            </w:pPr>
            <w:r w:rsidRPr="002C734B">
              <w:rPr>
                <w:sz w:val="20"/>
                <w:szCs w:val="20"/>
              </w:rPr>
              <w:t>4</w:t>
            </w:r>
          </w:p>
        </w:tc>
        <w:tc>
          <w:tcPr>
            <w:tcW w:w="690" w:type="dxa"/>
          </w:tcPr>
          <w:p w14:paraId="575D1719" w14:textId="77777777" w:rsidR="00663512" w:rsidRPr="002C734B" w:rsidRDefault="00663512" w:rsidP="00B6108A">
            <w:pPr>
              <w:spacing w:before="120"/>
              <w:jc w:val="center"/>
              <w:rPr>
                <w:sz w:val="20"/>
                <w:szCs w:val="20"/>
              </w:rPr>
            </w:pPr>
            <w:r w:rsidRPr="002C734B">
              <w:rPr>
                <w:sz w:val="20"/>
                <w:szCs w:val="20"/>
              </w:rPr>
              <w:t>5</w:t>
            </w:r>
          </w:p>
        </w:tc>
        <w:tc>
          <w:tcPr>
            <w:tcW w:w="691" w:type="dxa"/>
          </w:tcPr>
          <w:p w14:paraId="294C0408" w14:textId="77777777" w:rsidR="00663512" w:rsidRPr="002C734B" w:rsidRDefault="00663512" w:rsidP="00B6108A">
            <w:pPr>
              <w:spacing w:before="120"/>
              <w:jc w:val="center"/>
              <w:rPr>
                <w:sz w:val="20"/>
                <w:szCs w:val="20"/>
              </w:rPr>
            </w:pPr>
            <w:r w:rsidRPr="002C734B">
              <w:rPr>
                <w:sz w:val="20"/>
                <w:szCs w:val="20"/>
              </w:rPr>
              <w:t>6</w:t>
            </w:r>
          </w:p>
        </w:tc>
        <w:tc>
          <w:tcPr>
            <w:tcW w:w="690" w:type="dxa"/>
          </w:tcPr>
          <w:p w14:paraId="64437A99" w14:textId="77777777" w:rsidR="00663512" w:rsidRPr="002C734B" w:rsidRDefault="00663512" w:rsidP="00B6108A">
            <w:pPr>
              <w:spacing w:before="120"/>
              <w:jc w:val="center"/>
              <w:rPr>
                <w:sz w:val="20"/>
                <w:szCs w:val="20"/>
              </w:rPr>
            </w:pPr>
            <w:r w:rsidRPr="002C734B">
              <w:rPr>
                <w:sz w:val="20"/>
                <w:szCs w:val="20"/>
              </w:rPr>
              <w:t>7</w:t>
            </w:r>
          </w:p>
        </w:tc>
        <w:tc>
          <w:tcPr>
            <w:tcW w:w="691" w:type="dxa"/>
          </w:tcPr>
          <w:p w14:paraId="0BC33BAB" w14:textId="77777777" w:rsidR="00663512" w:rsidRPr="002C734B" w:rsidRDefault="00663512" w:rsidP="00B6108A">
            <w:pPr>
              <w:spacing w:before="120"/>
              <w:jc w:val="center"/>
              <w:rPr>
                <w:sz w:val="20"/>
                <w:szCs w:val="20"/>
              </w:rPr>
            </w:pPr>
            <w:r w:rsidRPr="002C734B">
              <w:rPr>
                <w:sz w:val="20"/>
                <w:szCs w:val="20"/>
              </w:rPr>
              <w:t>8</w:t>
            </w:r>
          </w:p>
        </w:tc>
        <w:tc>
          <w:tcPr>
            <w:tcW w:w="691" w:type="dxa"/>
          </w:tcPr>
          <w:p w14:paraId="5BD4BACE" w14:textId="77777777" w:rsidR="00663512" w:rsidRPr="002C734B" w:rsidRDefault="00663512" w:rsidP="00B6108A">
            <w:pPr>
              <w:spacing w:before="120"/>
              <w:jc w:val="center"/>
              <w:rPr>
                <w:sz w:val="20"/>
                <w:szCs w:val="20"/>
              </w:rPr>
            </w:pPr>
            <w:r w:rsidRPr="002C734B">
              <w:rPr>
                <w:sz w:val="20"/>
                <w:szCs w:val="20"/>
              </w:rPr>
              <w:t>9</w:t>
            </w:r>
          </w:p>
        </w:tc>
      </w:tr>
      <w:tr w:rsidR="00663512" w14:paraId="71DDD7BD" w14:textId="77777777" w:rsidTr="00663512">
        <w:tc>
          <w:tcPr>
            <w:tcW w:w="2628" w:type="dxa"/>
          </w:tcPr>
          <w:p w14:paraId="6418475F" w14:textId="629780C1" w:rsidR="00663512" w:rsidRPr="00F20013" w:rsidRDefault="00F20013" w:rsidP="00B6108A">
            <w:pPr>
              <w:spacing w:before="120"/>
              <w:rPr>
                <w:bCs/>
                <w:sz w:val="20"/>
                <w:szCs w:val="20"/>
              </w:rPr>
            </w:pPr>
            <w:r w:rsidRPr="00041DC4">
              <w:rPr>
                <w:bCs/>
                <w:sz w:val="20"/>
                <w:szCs w:val="20"/>
              </w:rPr>
              <w:t>Informed consent</w:t>
            </w:r>
          </w:p>
        </w:tc>
        <w:tc>
          <w:tcPr>
            <w:tcW w:w="1579" w:type="dxa"/>
          </w:tcPr>
          <w:p w14:paraId="1276FB81" w14:textId="77777777" w:rsidR="00663512" w:rsidRPr="002C734B" w:rsidRDefault="00663512" w:rsidP="00B6108A">
            <w:pPr>
              <w:spacing w:before="120"/>
              <w:jc w:val="center"/>
              <w:rPr>
                <w:sz w:val="20"/>
                <w:szCs w:val="20"/>
              </w:rPr>
            </w:pPr>
            <w:r w:rsidRPr="002C734B">
              <w:rPr>
                <w:sz w:val="20"/>
                <w:szCs w:val="20"/>
              </w:rPr>
              <w:t>X</w:t>
            </w:r>
          </w:p>
        </w:tc>
        <w:tc>
          <w:tcPr>
            <w:tcW w:w="996" w:type="dxa"/>
          </w:tcPr>
          <w:p w14:paraId="799B3E3B" w14:textId="77777777" w:rsidR="00663512" w:rsidRPr="002C734B" w:rsidRDefault="00663512" w:rsidP="00B6108A">
            <w:pPr>
              <w:spacing w:before="120"/>
              <w:jc w:val="center"/>
              <w:rPr>
                <w:sz w:val="20"/>
                <w:szCs w:val="20"/>
              </w:rPr>
            </w:pPr>
          </w:p>
        </w:tc>
        <w:tc>
          <w:tcPr>
            <w:tcW w:w="691" w:type="dxa"/>
          </w:tcPr>
          <w:p w14:paraId="53AF4A61" w14:textId="77777777" w:rsidR="00663512" w:rsidRPr="002C734B" w:rsidRDefault="00663512" w:rsidP="00B6108A">
            <w:pPr>
              <w:spacing w:before="120"/>
              <w:jc w:val="center"/>
              <w:rPr>
                <w:sz w:val="20"/>
                <w:szCs w:val="20"/>
              </w:rPr>
            </w:pPr>
          </w:p>
        </w:tc>
        <w:tc>
          <w:tcPr>
            <w:tcW w:w="690" w:type="dxa"/>
          </w:tcPr>
          <w:p w14:paraId="06C54947" w14:textId="77777777" w:rsidR="00663512" w:rsidRPr="002C734B" w:rsidRDefault="00663512" w:rsidP="00B6108A">
            <w:pPr>
              <w:spacing w:before="120"/>
              <w:jc w:val="center"/>
              <w:rPr>
                <w:sz w:val="20"/>
                <w:szCs w:val="20"/>
              </w:rPr>
            </w:pPr>
            <w:r>
              <w:rPr>
                <w:sz w:val="20"/>
                <w:szCs w:val="20"/>
              </w:rPr>
              <w:t>X</w:t>
            </w:r>
          </w:p>
        </w:tc>
        <w:tc>
          <w:tcPr>
            <w:tcW w:w="691" w:type="dxa"/>
          </w:tcPr>
          <w:p w14:paraId="5998DAB2" w14:textId="77777777" w:rsidR="00663512" w:rsidRPr="002C734B" w:rsidRDefault="00663512" w:rsidP="00B6108A">
            <w:pPr>
              <w:spacing w:before="120"/>
              <w:jc w:val="center"/>
              <w:rPr>
                <w:sz w:val="20"/>
                <w:szCs w:val="20"/>
              </w:rPr>
            </w:pPr>
          </w:p>
        </w:tc>
        <w:tc>
          <w:tcPr>
            <w:tcW w:w="690" w:type="dxa"/>
          </w:tcPr>
          <w:p w14:paraId="580AB774" w14:textId="77777777" w:rsidR="00663512" w:rsidRPr="002C734B" w:rsidRDefault="00663512" w:rsidP="00B6108A">
            <w:pPr>
              <w:spacing w:before="120"/>
              <w:jc w:val="center"/>
              <w:rPr>
                <w:sz w:val="20"/>
                <w:szCs w:val="20"/>
              </w:rPr>
            </w:pPr>
          </w:p>
        </w:tc>
        <w:tc>
          <w:tcPr>
            <w:tcW w:w="691" w:type="dxa"/>
          </w:tcPr>
          <w:p w14:paraId="2E2CC059" w14:textId="77777777" w:rsidR="00663512" w:rsidRPr="002C734B" w:rsidRDefault="00663512" w:rsidP="00B6108A">
            <w:pPr>
              <w:spacing w:before="120"/>
              <w:jc w:val="center"/>
              <w:rPr>
                <w:sz w:val="20"/>
                <w:szCs w:val="20"/>
              </w:rPr>
            </w:pPr>
            <w:r>
              <w:rPr>
                <w:sz w:val="20"/>
                <w:szCs w:val="20"/>
              </w:rPr>
              <w:t>X</w:t>
            </w:r>
          </w:p>
        </w:tc>
        <w:tc>
          <w:tcPr>
            <w:tcW w:w="690" w:type="dxa"/>
          </w:tcPr>
          <w:p w14:paraId="05DBDCB2" w14:textId="77777777" w:rsidR="00663512" w:rsidRPr="002C734B" w:rsidRDefault="00663512" w:rsidP="00B6108A">
            <w:pPr>
              <w:spacing w:before="120"/>
              <w:jc w:val="center"/>
              <w:rPr>
                <w:sz w:val="20"/>
                <w:szCs w:val="20"/>
              </w:rPr>
            </w:pPr>
          </w:p>
        </w:tc>
        <w:tc>
          <w:tcPr>
            <w:tcW w:w="691" w:type="dxa"/>
          </w:tcPr>
          <w:p w14:paraId="5EAE3B48" w14:textId="77777777" w:rsidR="00663512" w:rsidRPr="002C734B" w:rsidRDefault="00663512" w:rsidP="00B6108A">
            <w:pPr>
              <w:spacing w:before="120"/>
              <w:jc w:val="center"/>
              <w:rPr>
                <w:sz w:val="20"/>
                <w:szCs w:val="20"/>
              </w:rPr>
            </w:pPr>
          </w:p>
        </w:tc>
        <w:tc>
          <w:tcPr>
            <w:tcW w:w="691" w:type="dxa"/>
          </w:tcPr>
          <w:p w14:paraId="5D250FD9" w14:textId="77777777" w:rsidR="00663512" w:rsidRPr="002C734B" w:rsidRDefault="00663512" w:rsidP="00B6108A">
            <w:pPr>
              <w:spacing w:before="120"/>
              <w:jc w:val="center"/>
              <w:rPr>
                <w:sz w:val="20"/>
                <w:szCs w:val="20"/>
              </w:rPr>
            </w:pPr>
          </w:p>
        </w:tc>
      </w:tr>
      <w:tr w:rsidR="00663512" w14:paraId="1DF401D1" w14:textId="77777777" w:rsidTr="00663512">
        <w:tc>
          <w:tcPr>
            <w:tcW w:w="2628" w:type="dxa"/>
          </w:tcPr>
          <w:p w14:paraId="66AA5AAE" w14:textId="69336366" w:rsidR="00663512" w:rsidRPr="002C734B" w:rsidRDefault="00F20013" w:rsidP="00B6108A">
            <w:pPr>
              <w:spacing w:before="120"/>
              <w:rPr>
                <w:sz w:val="20"/>
                <w:szCs w:val="20"/>
              </w:rPr>
            </w:pPr>
            <w:r>
              <w:rPr>
                <w:sz w:val="20"/>
                <w:szCs w:val="20"/>
              </w:rPr>
              <w:t>Demographic</w:t>
            </w:r>
          </w:p>
        </w:tc>
        <w:tc>
          <w:tcPr>
            <w:tcW w:w="1579" w:type="dxa"/>
          </w:tcPr>
          <w:p w14:paraId="3065AA24" w14:textId="77777777" w:rsidR="00663512" w:rsidRPr="002C734B" w:rsidRDefault="00663512" w:rsidP="00B6108A">
            <w:pPr>
              <w:spacing w:before="120"/>
              <w:jc w:val="center"/>
              <w:rPr>
                <w:sz w:val="20"/>
                <w:szCs w:val="20"/>
              </w:rPr>
            </w:pPr>
            <w:r w:rsidRPr="002C734B">
              <w:rPr>
                <w:sz w:val="20"/>
                <w:szCs w:val="20"/>
              </w:rPr>
              <w:t>X</w:t>
            </w:r>
          </w:p>
        </w:tc>
        <w:tc>
          <w:tcPr>
            <w:tcW w:w="996" w:type="dxa"/>
          </w:tcPr>
          <w:p w14:paraId="473CF441" w14:textId="77777777" w:rsidR="00663512" w:rsidRPr="002C734B" w:rsidRDefault="00663512" w:rsidP="00B6108A">
            <w:pPr>
              <w:spacing w:before="120"/>
              <w:jc w:val="center"/>
              <w:rPr>
                <w:sz w:val="20"/>
                <w:szCs w:val="20"/>
              </w:rPr>
            </w:pPr>
          </w:p>
        </w:tc>
        <w:tc>
          <w:tcPr>
            <w:tcW w:w="691" w:type="dxa"/>
          </w:tcPr>
          <w:p w14:paraId="08733EE7" w14:textId="77777777" w:rsidR="00663512" w:rsidRPr="002C734B" w:rsidRDefault="00663512" w:rsidP="00B6108A">
            <w:pPr>
              <w:spacing w:before="120"/>
              <w:jc w:val="center"/>
              <w:rPr>
                <w:sz w:val="20"/>
                <w:szCs w:val="20"/>
              </w:rPr>
            </w:pPr>
          </w:p>
        </w:tc>
        <w:tc>
          <w:tcPr>
            <w:tcW w:w="690" w:type="dxa"/>
          </w:tcPr>
          <w:p w14:paraId="4840DCDD" w14:textId="77777777" w:rsidR="00663512" w:rsidRPr="002C734B" w:rsidRDefault="00663512" w:rsidP="00B6108A">
            <w:pPr>
              <w:spacing w:before="120"/>
              <w:jc w:val="center"/>
              <w:rPr>
                <w:sz w:val="20"/>
                <w:szCs w:val="20"/>
              </w:rPr>
            </w:pPr>
          </w:p>
        </w:tc>
        <w:tc>
          <w:tcPr>
            <w:tcW w:w="691" w:type="dxa"/>
          </w:tcPr>
          <w:p w14:paraId="7B65E5EB" w14:textId="77777777" w:rsidR="00663512" w:rsidRPr="002C734B" w:rsidRDefault="00663512" w:rsidP="00B6108A">
            <w:pPr>
              <w:spacing w:before="120"/>
              <w:jc w:val="center"/>
              <w:rPr>
                <w:sz w:val="20"/>
                <w:szCs w:val="20"/>
              </w:rPr>
            </w:pPr>
          </w:p>
        </w:tc>
        <w:tc>
          <w:tcPr>
            <w:tcW w:w="690" w:type="dxa"/>
          </w:tcPr>
          <w:p w14:paraId="0F326E32" w14:textId="77777777" w:rsidR="00663512" w:rsidRPr="002C734B" w:rsidRDefault="00663512" w:rsidP="00B6108A">
            <w:pPr>
              <w:spacing w:before="120"/>
              <w:jc w:val="center"/>
              <w:rPr>
                <w:sz w:val="20"/>
                <w:szCs w:val="20"/>
              </w:rPr>
            </w:pPr>
          </w:p>
        </w:tc>
        <w:tc>
          <w:tcPr>
            <w:tcW w:w="691" w:type="dxa"/>
          </w:tcPr>
          <w:p w14:paraId="1CBA3787" w14:textId="77777777" w:rsidR="00663512" w:rsidRPr="002C734B" w:rsidRDefault="00663512" w:rsidP="00B6108A">
            <w:pPr>
              <w:spacing w:before="120"/>
              <w:jc w:val="center"/>
              <w:rPr>
                <w:sz w:val="20"/>
                <w:szCs w:val="20"/>
              </w:rPr>
            </w:pPr>
          </w:p>
        </w:tc>
        <w:tc>
          <w:tcPr>
            <w:tcW w:w="690" w:type="dxa"/>
          </w:tcPr>
          <w:p w14:paraId="2EF0F4D6" w14:textId="77777777" w:rsidR="00663512" w:rsidRPr="002C734B" w:rsidRDefault="00663512" w:rsidP="00B6108A">
            <w:pPr>
              <w:spacing w:before="120"/>
              <w:jc w:val="center"/>
              <w:rPr>
                <w:sz w:val="20"/>
                <w:szCs w:val="20"/>
              </w:rPr>
            </w:pPr>
          </w:p>
        </w:tc>
        <w:tc>
          <w:tcPr>
            <w:tcW w:w="691" w:type="dxa"/>
          </w:tcPr>
          <w:p w14:paraId="6CED7175" w14:textId="77777777" w:rsidR="00663512" w:rsidRPr="002C734B" w:rsidRDefault="00663512" w:rsidP="00B6108A">
            <w:pPr>
              <w:spacing w:before="120"/>
              <w:jc w:val="center"/>
              <w:rPr>
                <w:sz w:val="20"/>
                <w:szCs w:val="20"/>
              </w:rPr>
            </w:pPr>
          </w:p>
        </w:tc>
        <w:tc>
          <w:tcPr>
            <w:tcW w:w="691" w:type="dxa"/>
          </w:tcPr>
          <w:p w14:paraId="6C268CCA" w14:textId="77777777" w:rsidR="00663512" w:rsidRPr="002C734B" w:rsidRDefault="00663512" w:rsidP="00B6108A">
            <w:pPr>
              <w:spacing w:before="120"/>
              <w:jc w:val="center"/>
              <w:rPr>
                <w:sz w:val="20"/>
                <w:szCs w:val="20"/>
              </w:rPr>
            </w:pPr>
          </w:p>
        </w:tc>
      </w:tr>
      <w:tr w:rsidR="00663512" w14:paraId="3EF5F0AD" w14:textId="77777777" w:rsidTr="00663512">
        <w:tc>
          <w:tcPr>
            <w:tcW w:w="2628" w:type="dxa"/>
          </w:tcPr>
          <w:p w14:paraId="34F68013" w14:textId="7379207C" w:rsidR="00663512" w:rsidRPr="002C734B" w:rsidRDefault="00F20013" w:rsidP="00B6108A">
            <w:pPr>
              <w:spacing w:before="120"/>
              <w:rPr>
                <w:sz w:val="20"/>
                <w:szCs w:val="20"/>
              </w:rPr>
            </w:pPr>
            <w:r>
              <w:rPr>
                <w:sz w:val="20"/>
                <w:szCs w:val="20"/>
              </w:rPr>
              <w:t>Medical History</w:t>
            </w:r>
          </w:p>
        </w:tc>
        <w:tc>
          <w:tcPr>
            <w:tcW w:w="1579" w:type="dxa"/>
          </w:tcPr>
          <w:p w14:paraId="6F9C27E0" w14:textId="77777777" w:rsidR="00663512" w:rsidRPr="002C734B" w:rsidRDefault="00663512" w:rsidP="00B6108A">
            <w:pPr>
              <w:spacing w:before="120"/>
              <w:jc w:val="center"/>
              <w:rPr>
                <w:sz w:val="20"/>
                <w:szCs w:val="20"/>
              </w:rPr>
            </w:pPr>
            <w:r w:rsidRPr="002C734B">
              <w:rPr>
                <w:sz w:val="20"/>
                <w:szCs w:val="20"/>
              </w:rPr>
              <w:t>X</w:t>
            </w:r>
          </w:p>
        </w:tc>
        <w:tc>
          <w:tcPr>
            <w:tcW w:w="996" w:type="dxa"/>
          </w:tcPr>
          <w:p w14:paraId="54B2A772" w14:textId="77777777" w:rsidR="00663512" w:rsidRPr="002C734B" w:rsidRDefault="00663512" w:rsidP="00B6108A">
            <w:pPr>
              <w:spacing w:before="120"/>
              <w:jc w:val="center"/>
              <w:rPr>
                <w:sz w:val="20"/>
                <w:szCs w:val="20"/>
              </w:rPr>
            </w:pPr>
          </w:p>
        </w:tc>
        <w:tc>
          <w:tcPr>
            <w:tcW w:w="691" w:type="dxa"/>
          </w:tcPr>
          <w:p w14:paraId="64CEAFFB" w14:textId="77777777" w:rsidR="00663512" w:rsidRPr="002C734B" w:rsidRDefault="00663512" w:rsidP="00B6108A">
            <w:pPr>
              <w:spacing w:before="120"/>
              <w:jc w:val="center"/>
              <w:rPr>
                <w:sz w:val="20"/>
                <w:szCs w:val="20"/>
              </w:rPr>
            </w:pPr>
          </w:p>
        </w:tc>
        <w:tc>
          <w:tcPr>
            <w:tcW w:w="690" w:type="dxa"/>
          </w:tcPr>
          <w:p w14:paraId="68421BC7" w14:textId="77777777" w:rsidR="00663512" w:rsidRPr="002C734B" w:rsidRDefault="00663512" w:rsidP="00B6108A">
            <w:pPr>
              <w:spacing w:before="120"/>
              <w:jc w:val="center"/>
              <w:rPr>
                <w:sz w:val="20"/>
                <w:szCs w:val="20"/>
              </w:rPr>
            </w:pPr>
          </w:p>
        </w:tc>
        <w:tc>
          <w:tcPr>
            <w:tcW w:w="691" w:type="dxa"/>
          </w:tcPr>
          <w:p w14:paraId="4B309B33" w14:textId="77777777" w:rsidR="00663512" w:rsidRPr="002C734B" w:rsidRDefault="00663512" w:rsidP="00B6108A">
            <w:pPr>
              <w:spacing w:before="120"/>
              <w:jc w:val="center"/>
              <w:rPr>
                <w:sz w:val="20"/>
                <w:szCs w:val="20"/>
              </w:rPr>
            </w:pPr>
          </w:p>
        </w:tc>
        <w:tc>
          <w:tcPr>
            <w:tcW w:w="690" w:type="dxa"/>
          </w:tcPr>
          <w:p w14:paraId="22BEE1AD" w14:textId="77777777" w:rsidR="00663512" w:rsidRPr="002C734B" w:rsidRDefault="00663512" w:rsidP="00B6108A">
            <w:pPr>
              <w:spacing w:before="120"/>
              <w:jc w:val="center"/>
              <w:rPr>
                <w:sz w:val="20"/>
                <w:szCs w:val="20"/>
              </w:rPr>
            </w:pPr>
          </w:p>
        </w:tc>
        <w:tc>
          <w:tcPr>
            <w:tcW w:w="691" w:type="dxa"/>
          </w:tcPr>
          <w:p w14:paraId="0FE45DC7" w14:textId="77777777" w:rsidR="00663512" w:rsidRPr="002C734B" w:rsidRDefault="00663512" w:rsidP="00B6108A">
            <w:pPr>
              <w:spacing w:before="120"/>
              <w:jc w:val="center"/>
              <w:rPr>
                <w:sz w:val="20"/>
                <w:szCs w:val="20"/>
              </w:rPr>
            </w:pPr>
          </w:p>
        </w:tc>
        <w:tc>
          <w:tcPr>
            <w:tcW w:w="690" w:type="dxa"/>
          </w:tcPr>
          <w:p w14:paraId="46EE4A0C" w14:textId="77777777" w:rsidR="00663512" w:rsidRPr="002C734B" w:rsidRDefault="00663512" w:rsidP="00B6108A">
            <w:pPr>
              <w:spacing w:before="120"/>
              <w:jc w:val="center"/>
              <w:rPr>
                <w:sz w:val="20"/>
                <w:szCs w:val="20"/>
              </w:rPr>
            </w:pPr>
          </w:p>
        </w:tc>
        <w:tc>
          <w:tcPr>
            <w:tcW w:w="691" w:type="dxa"/>
          </w:tcPr>
          <w:p w14:paraId="3E9B9563" w14:textId="77777777" w:rsidR="00663512" w:rsidRPr="002C734B" w:rsidRDefault="00663512" w:rsidP="00B6108A">
            <w:pPr>
              <w:spacing w:before="120"/>
              <w:jc w:val="center"/>
              <w:rPr>
                <w:sz w:val="20"/>
                <w:szCs w:val="20"/>
              </w:rPr>
            </w:pPr>
          </w:p>
        </w:tc>
        <w:tc>
          <w:tcPr>
            <w:tcW w:w="691" w:type="dxa"/>
          </w:tcPr>
          <w:p w14:paraId="71BEC76F" w14:textId="77777777" w:rsidR="00663512" w:rsidRPr="002C734B" w:rsidRDefault="00663512" w:rsidP="00B6108A">
            <w:pPr>
              <w:spacing w:before="120"/>
              <w:jc w:val="center"/>
              <w:rPr>
                <w:sz w:val="20"/>
                <w:szCs w:val="20"/>
              </w:rPr>
            </w:pPr>
          </w:p>
        </w:tc>
      </w:tr>
      <w:tr w:rsidR="00663512" w14:paraId="594D623E" w14:textId="77777777" w:rsidTr="00663512">
        <w:tc>
          <w:tcPr>
            <w:tcW w:w="2628" w:type="dxa"/>
          </w:tcPr>
          <w:p w14:paraId="7C1EE05B" w14:textId="77777777" w:rsidR="00663512" w:rsidRPr="002C734B" w:rsidRDefault="00663512" w:rsidP="00B6108A">
            <w:pPr>
              <w:spacing w:before="120"/>
              <w:rPr>
                <w:sz w:val="20"/>
                <w:szCs w:val="20"/>
              </w:rPr>
            </w:pPr>
            <w:r w:rsidRPr="002C734B">
              <w:rPr>
                <w:sz w:val="20"/>
                <w:szCs w:val="20"/>
              </w:rPr>
              <w:t>ECG</w:t>
            </w:r>
          </w:p>
        </w:tc>
        <w:tc>
          <w:tcPr>
            <w:tcW w:w="1579" w:type="dxa"/>
          </w:tcPr>
          <w:p w14:paraId="4791F626" w14:textId="77777777" w:rsidR="00663512" w:rsidRPr="002C734B" w:rsidRDefault="00663512" w:rsidP="00B6108A">
            <w:pPr>
              <w:spacing w:before="120"/>
              <w:jc w:val="center"/>
              <w:rPr>
                <w:sz w:val="20"/>
                <w:szCs w:val="20"/>
              </w:rPr>
            </w:pPr>
            <w:r w:rsidRPr="002C734B">
              <w:rPr>
                <w:sz w:val="20"/>
                <w:szCs w:val="20"/>
              </w:rPr>
              <w:t>X</w:t>
            </w:r>
          </w:p>
        </w:tc>
        <w:tc>
          <w:tcPr>
            <w:tcW w:w="996" w:type="dxa"/>
          </w:tcPr>
          <w:p w14:paraId="459CE9A5" w14:textId="77777777" w:rsidR="00663512" w:rsidRPr="002C734B" w:rsidRDefault="00663512" w:rsidP="00B6108A">
            <w:pPr>
              <w:spacing w:before="120"/>
              <w:jc w:val="center"/>
              <w:rPr>
                <w:sz w:val="20"/>
                <w:szCs w:val="20"/>
              </w:rPr>
            </w:pPr>
          </w:p>
        </w:tc>
        <w:tc>
          <w:tcPr>
            <w:tcW w:w="691" w:type="dxa"/>
          </w:tcPr>
          <w:p w14:paraId="2FBC309D" w14:textId="77777777" w:rsidR="00663512" w:rsidRPr="002C734B" w:rsidRDefault="00663512" w:rsidP="00B6108A">
            <w:pPr>
              <w:spacing w:before="120"/>
              <w:jc w:val="center"/>
              <w:rPr>
                <w:sz w:val="20"/>
                <w:szCs w:val="20"/>
              </w:rPr>
            </w:pPr>
          </w:p>
        </w:tc>
        <w:tc>
          <w:tcPr>
            <w:tcW w:w="690" w:type="dxa"/>
          </w:tcPr>
          <w:p w14:paraId="61A1D06C" w14:textId="77777777" w:rsidR="00663512" w:rsidRPr="002C734B" w:rsidRDefault="00663512" w:rsidP="00B6108A">
            <w:pPr>
              <w:spacing w:before="120"/>
              <w:jc w:val="center"/>
              <w:rPr>
                <w:sz w:val="20"/>
                <w:szCs w:val="20"/>
              </w:rPr>
            </w:pPr>
          </w:p>
        </w:tc>
        <w:tc>
          <w:tcPr>
            <w:tcW w:w="691" w:type="dxa"/>
          </w:tcPr>
          <w:p w14:paraId="17C5B3D3" w14:textId="77777777" w:rsidR="00663512" w:rsidRPr="002C734B" w:rsidRDefault="00663512" w:rsidP="00B6108A">
            <w:pPr>
              <w:spacing w:before="120"/>
              <w:jc w:val="center"/>
              <w:rPr>
                <w:sz w:val="20"/>
                <w:szCs w:val="20"/>
              </w:rPr>
            </w:pPr>
          </w:p>
        </w:tc>
        <w:tc>
          <w:tcPr>
            <w:tcW w:w="690" w:type="dxa"/>
          </w:tcPr>
          <w:p w14:paraId="16907168" w14:textId="77777777" w:rsidR="00663512" w:rsidRPr="002C734B" w:rsidRDefault="00663512" w:rsidP="00B6108A">
            <w:pPr>
              <w:spacing w:before="120"/>
              <w:jc w:val="center"/>
              <w:rPr>
                <w:sz w:val="20"/>
                <w:szCs w:val="20"/>
              </w:rPr>
            </w:pPr>
            <w:r>
              <w:rPr>
                <w:sz w:val="20"/>
                <w:szCs w:val="20"/>
              </w:rPr>
              <w:t>X</w:t>
            </w:r>
          </w:p>
        </w:tc>
        <w:tc>
          <w:tcPr>
            <w:tcW w:w="691" w:type="dxa"/>
          </w:tcPr>
          <w:p w14:paraId="3E5B6EC2" w14:textId="77777777" w:rsidR="00663512" w:rsidRPr="002C734B" w:rsidRDefault="00663512" w:rsidP="00B6108A">
            <w:pPr>
              <w:spacing w:before="120"/>
              <w:jc w:val="center"/>
              <w:rPr>
                <w:sz w:val="20"/>
                <w:szCs w:val="20"/>
              </w:rPr>
            </w:pPr>
          </w:p>
        </w:tc>
        <w:tc>
          <w:tcPr>
            <w:tcW w:w="690" w:type="dxa"/>
          </w:tcPr>
          <w:p w14:paraId="54B4E95C" w14:textId="77777777" w:rsidR="00663512" w:rsidRPr="002C734B" w:rsidRDefault="00663512" w:rsidP="00B6108A">
            <w:pPr>
              <w:spacing w:before="120"/>
              <w:jc w:val="center"/>
              <w:rPr>
                <w:sz w:val="20"/>
                <w:szCs w:val="20"/>
              </w:rPr>
            </w:pPr>
          </w:p>
        </w:tc>
        <w:tc>
          <w:tcPr>
            <w:tcW w:w="691" w:type="dxa"/>
          </w:tcPr>
          <w:p w14:paraId="3B6942F1" w14:textId="77777777" w:rsidR="00663512" w:rsidRPr="002C734B" w:rsidRDefault="00663512" w:rsidP="00B6108A">
            <w:pPr>
              <w:spacing w:before="120"/>
              <w:jc w:val="center"/>
              <w:rPr>
                <w:sz w:val="20"/>
                <w:szCs w:val="20"/>
              </w:rPr>
            </w:pPr>
          </w:p>
        </w:tc>
        <w:tc>
          <w:tcPr>
            <w:tcW w:w="691" w:type="dxa"/>
          </w:tcPr>
          <w:p w14:paraId="5039ED31" w14:textId="77777777" w:rsidR="00663512" w:rsidRPr="002C734B" w:rsidRDefault="00663512" w:rsidP="00B6108A">
            <w:pPr>
              <w:spacing w:before="120"/>
              <w:jc w:val="center"/>
              <w:rPr>
                <w:sz w:val="20"/>
                <w:szCs w:val="20"/>
              </w:rPr>
            </w:pPr>
          </w:p>
        </w:tc>
      </w:tr>
      <w:tr w:rsidR="00663512" w14:paraId="2A453C56" w14:textId="77777777" w:rsidTr="00663512">
        <w:tc>
          <w:tcPr>
            <w:tcW w:w="2628" w:type="dxa"/>
          </w:tcPr>
          <w:p w14:paraId="08BEBE84" w14:textId="08E02C7C" w:rsidR="00663512" w:rsidRPr="002C734B" w:rsidRDefault="00F20013" w:rsidP="00B6108A">
            <w:pPr>
              <w:spacing w:before="120"/>
              <w:rPr>
                <w:sz w:val="20"/>
                <w:szCs w:val="20"/>
              </w:rPr>
            </w:pPr>
            <w:r>
              <w:rPr>
                <w:sz w:val="20"/>
                <w:szCs w:val="20"/>
              </w:rPr>
              <w:t xml:space="preserve">Observation of Treatment </w:t>
            </w:r>
          </w:p>
        </w:tc>
        <w:tc>
          <w:tcPr>
            <w:tcW w:w="1579" w:type="dxa"/>
          </w:tcPr>
          <w:p w14:paraId="189F8733" w14:textId="77777777" w:rsidR="00663512" w:rsidRPr="002C734B" w:rsidRDefault="00663512" w:rsidP="00B6108A">
            <w:pPr>
              <w:spacing w:before="120"/>
              <w:jc w:val="center"/>
              <w:rPr>
                <w:sz w:val="20"/>
                <w:szCs w:val="20"/>
              </w:rPr>
            </w:pPr>
            <w:r w:rsidRPr="002C734B">
              <w:rPr>
                <w:sz w:val="20"/>
                <w:szCs w:val="20"/>
              </w:rPr>
              <w:t>X</w:t>
            </w:r>
          </w:p>
        </w:tc>
        <w:tc>
          <w:tcPr>
            <w:tcW w:w="996" w:type="dxa"/>
          </w:tcPr>
          <w:p w14:paraId="3B1280AD" w14:textId="77777777" w:rsidR="00663512" w:rsidRPr="002C734B" w:rsidRDefault="00663512" w:rsidP="00B6108A">
            <w:pPr>
              <w:spacing w:before="120"/>
              <w:jc w:val="center"/>
              <w:rPr>
                <w:sz w:val="20"/>
                <w:szCs w:val="20"/>
              </w:rPr>
            </w:pPr>
          </w:p>
        </w:tc>
        <w:tc>
          <w:tcPr>
            <w:tcW w:w="691" w:type="dxa"/>
          </w:tcPr>
          <w:p w14:paraId="4FDF3BD2" w14:textId="77777777" w:rsidR="00663512" w:rsidRPr="002C734B" w:rsidRDefault="00663512" w:rsidP="00B6108A">
            <w:pPr>
              <w:spacing w:before="120"/>
              <w:jc w:val="center"/>
              <w:rPr>
                <w:sz w:val="20"/>
                <w:szCs w:val="20"/>
              </w:rPr>
            </w:pPr>
          </w:p>
        </w:tc>
        <w:tc>
          <w:tcPr>
            <w:tcW w:w="690" w:type="dxa"/>
          </w:tcPr>
          <w:p w14:paraId="4206D25D" w14:textId="77777777" w:rsidR="00663512" w:rsidRPr="002C734B" w:rsidRDefault="00663512" w:rsidP="00B6108A">
            <w:pPr>
              <w:spacing w:before="120"/>
              <w:jc w:val="center"/>
              <w:rPr>
                <w:sz w:val="20"/>
                <w:szCs w:val="20"/>
              </w:rPr>
            </w:pPr>
          </w:p>
        </w:tc>
        <w:tc>
          <w:tcPr>
            <w:tcW w:w="691" w:type="dxa"/>
          </w:tcPr>
          <w:p w14:paraId="1AC102EB" w14:textId="77777777" w:rsidR="00663512" w:rsidRPr="002C734B" w:rsidRDefault="00663512" w:rsidP="00B6108A">
            <w:pPr>
              <w:spacing w:before="120"/>
              <w:jc w:val="center"/>
              <w:rPr>
                <w:sz w:val="20"/>
                <w:szCs w:val="20"/>
              </w:rPr>
            </w:pPr>
          </w:p>
        </w:tc>
        <w:tc>
          <w:tcPr>
            <w:tcW w:w="690" w:type="dxa"/>
          </w:tcPr>
          <w:p w14:paraId="7999AFA2" w14:textId="77777777" w:rsidR="00663512" w:rsidRPr="002C734B" w:rsidRDefault="00663512" w:rsidP="00B6108A">
            <w:pPr>
              <w:spacing w:before="120"/>
              <w:jc w:val="center"/>
              <w:rPr>
                <w:sz w:val="20"/>
                <w:szCs w:val="20"/>
              </w:rPr>
            </w:pPr>
          </w:p>
        </w:tc>
        <w:tc>
          <w:tcPr>
            <w:tcW w:w="691" w:type="dxa"/>
          </w:tcPr>
          <w:p w14:paraId="17F3D7E2" w14:textId="77777777" w:rsidR="00663512" w:rsidRPr="002C734B" w:rsidRDefault="00663512" w:rsidP="00B6108A">
            <w:pPr>
              <w:spacing w:before="120"/>
              <w:jc w:val="center"/>
              <w:rPr>
                <w:sz w:val="20"/>
                <w:szCs w:val="20"/>
              </w:rPr>
            </w:pPr>
          </w:p>
        </w:tc>
        <w:tc>
          <w:tcPr>
            <w:tcW w:w="690" w:type="dxa"/>
          </w:tcPr>
          <w:p w14:paraId="00ADC0AA" w14:textId="77777777" w:rsidR="00663512" w:rsidRPr="002C734B" w:rsidRDefault="00663512" w:rsidP="00B6108A">
            <w:pPr>
              <w:spacing w:before="120"/>
              <w:jc w:val="center"/>
              <w:rPr>
                <w:sz w:val="20"/>
                <w:szCs w:val="20"/>
              </w:rPr>
            </w:pPr>
          </w:p>
        </w:tc>
        <w:tc>
          <w:tcPr>
            <w:tcW w:w="691" w:type="dxa"/>
          </w:tcPr>
          <w:p w14:paraId="24C4D8C8" w14:textId="77777777" w:rsidR="00663512" w:rsidRPr="002C734B" w:rsidRDefault="00663512" w:rsidP="00B6108A">
            <w:pPr>
              <w:spacing w:before="120"/>
              <w:jc w:val="center"/>
              <w:rPr>
                <w:sz w:val="20"/>
                <w:szCs w:val="20"/>
              </w:rPr>
            </w:pPr>
          </w:p>
        </w:tc>
        <w:tc>
          <w:tcPr>
            <w:tcW w:w="691" w:type="dxa"/>
          </w:tcPr>
          <w:p w14:paraId="2EBD2BC7" w14:textId="77777777" w:rsidR="00663512" w:rsidRPr="002C734B" w:rsidRDefault="00663512" w:rsidP="00B6108A">
            <w:pPr>
              <w:spacing w:before="120"/>
              <w:jc w:val="center"/>
              <w:rPr>
                <w:sz w:val="20"/>
                <w:szCs w:val="20"/>
              </w:rPr>
            </w:pPr>
          </w:p>
        </w:tc>
      </w:tr>
      <w:tr w:rsidR="00663512" w14:paraId="6A8BC82D" w14:textId="77777777" w:rsidTr="00663512">
        <w:tc>
          <w:tcPr>
            <w:tcW w:w="2628" w:type="dxa"/>
          </w:tcPr>
          <w:p w14:paraId="3D287291" w14:textId="69C5F6A8" w:rsidR="00663512" w:rsidRPr="002C734B" w:rsidRDefault="00663512" w:rsidP="00B6108A">
            <w:pPr>
              <w:spacing w:before="120"/>
              <w:rPr>
                <w:sz w:val="20"/>
                <w:szCs w:val="20"/>
              </w:rPr>
            </w:pPr>
            <w:r w:rsidRPr="002C734B">
              <w:rPr>
                <w:sz w:val="20"/>
                <w:szCs w:val="20"/>
              </w:rPr>
              <w:t>F</w:t>
            </w:r>
            <w:r w:rsidR="00F20013">
              <w:rPr>
                <w:sz w:val="20"/>
                <w:szCs w:val="20"/>
              </w:rPr>
              <w:t>ocus Group</w:t>
            </w:r>
          </w:p>
        </w:tc>
        <w:tc>
          <w:tcPr>
            <w:tcW w:w="1579" w:type="dxa"/>
          </w:tcPr>
          <w:p w14:paraId="53BFF32A" w14:textId="77777777" w:rsidR="00663512" w:rsidRPr="002C734B" w:rsidRDefault="00663512" w:rsidP="00B6108A">
            <w:pPr>
              <w:spacing w:before="120"/>
              <w:jc w:val="center"/>
              <w:rPr>
                <w:sz w:val="20"/>
                <w:szCs w:val="20"/>
              </w:rPr>
            </w:pPr>
            <w:r w:rsidRPr="002C734B">
              <w:rPr>
                <w:sz w:val="20"/>
                <w:szCs w:val="20"/>
              </w:rPr>
              <w:t>X</w:t>
            </w:r>
          </w:p>
        </w:tc>
        <w:tc>
          <w:tcPr>
            <w:tcW w:w="996" w:type="dxa"/>
          </w:tcPr>
          <w:p w14:paraId="05E0632F" w14:textId="77777777" w:rsidR="00663512" w:rsidRPr="002C734B" w:rsidRDefault="00663512" w:rsidP="00B6108A">
            <w:pPr>
              <w:spacing w:before="120"/>
              <w:jc w:val="center"/>
              <w:rPr>
                <w:sz w:val="20"/>
                <w:szCs w:val="20"/>
              </w:rPr>
            </w:pPr>
            <w:r w:rsidRPr="002C734B">
              <w:rPr>
                <w:sz w:val="20"/>
                <w:szCs w:val="20"/>
              </w:rPr>
              <w:t>X</w:t>
            </w:r>
          </w:p>
        </w:tc>
        <w:tc>
          <w:tcPr>
            <w:tcW w:w="691" w:type="dxa"/>
          </w:tcPr>
          <w:p w14:paraId="0C49BC26" w14:textId="77777777" w:rsidR="00663512" w:rsidRPr="002C734B" w:rsidRDefault="00663512" w:rsidP="00B6108A">
            <w:pPr>
              <w:spacing w:before="120"/>
              <w:jc w:val="center"/>
              <w:rPr>
                <w:sz w:val="20"/>
                <w:szCs w:val="20"/>
              </w:rPr>
            </w:pPr>
            <w:r w:rsidRPr="002C734B">
              <w:rPr>
                <w:sz w:val="20"/>
                <w:szCs w:val="20"/>
              </w:rPr>
              <w:t>X</w:t>
            </w:r>
          </w:p>
        </w:tc>
        <w:tc>
          <w:tcPr>
            <w:tcW w:w="690" w:type="dxa"/>
          </w:tcPr>
          <w:p w14:paraId="03C3A885" w14:textId="77777777" w:rsidR="00663512" w:rsidRPr="002C734B" w:rsidRDefault="00663512" w:rsidP="00B6108A">
            <w:pPr>
              <w:spacing w:before="120"/>
              <w:jc w:val="center"/>
              <w:rPr>
                <w:sz w:val="20"/>
                <w:szCs w:val="20"/>
              </w:rPr>
            </w:pPr>
            <w:r w:rsidRPr="002C734B">
              <w:rPr>
                <w:sz w:val="20"/>
                <w:szCs w:val="20"/>
              </w:rPr>
              <w:t>X</w:t>
            </w:r>
          </w:p>
        </w:tc>
        <w:tc>
          <w:tcPr>
            <w:tcW w:w="691" w:type="dxa"/>
          </w:tcPr>
          <w:p w14:paraId="042497F7" w14:textId="77777777" w:rsidR="00663512" w:rsidRPr="002C734B" w:rsidRDefault="00663512" w:rsidP="00B6108A">
            <w:pPr>
              <w:spacing w:before="120"/>
              <w:jc w:val="center"/>
              <w:rPr>
                <w:sz w:val="20"/>
                <w:szCs w:val="20"/>
              </w:rPr>
            </w:pPr>
            <w:r w:rsidRPr="002C734B">
              <w:rPr>
                <w:sz w:val="20"/>
                <w:szCs w:val="20"/>
              </w:rPr>
              <w:t>X</w:t>
            </w:r>
          </w:p>
        </w:tc>
        <w:tc>
          <w:tcPr>
            <w:tcW w:w="690" w:type="dxa"/>
          </w:tcPr>
          <w:p w14:paraId="0AE68133" w14:textId="77777777" w:rsidR="00663512" w:rsidRPr="002C734B" w:rsidRDefault="00663512" w:rsidP="00B6108A">
            <w:pPr>
              <w:spacing w:before="120"/>
              <w:jc w:val="center"/>
              <w:rPr>
                <w:sz w:val="20"/>
                <w:szCs w:val="20"/>
              </w:rPr>
            </w:pPr>
            <w:r w:rsidRPr="002C734B">
              <w:rPr>
                <w:sz w:val="20"/>
                <w:szCs w:val="20"/>
              </w:rPr>
              <w:t>X</w:t>
            </w:r>
          </w:p>
        </w:tc>
        <w:tc>
          <w:tcPr>
            <w:tcW w:w="691" w:type="dxa"/>
          </w:tcPr>
          <w:p w14:paraId="47F74A48" w14:textId="77777777" w:rsidR="00663512" w:rsidRPr="002C734B" w:rsidRDefault="00663512" w:rsidP="00B6108A">
            <w:pPr>
              <w:spacing w:before="120"/>
              <w:jc w:val="center"/>
              <w:rPr>
                <w:sz w:val="20"/>
                <w:szCs w:val="20"/>
              </w:rPr>
            </w:pPr>
            <w:r w:rsidRPr="002C734B">
              <w:rPr>
                <w:sz w:val="20"/>
                <w:szCs w:val="20"/>
              </w:rPr>
              <w:t>X</w:t>
            </w:r>
          </w:p>
        </w:tc>
        <w:tc>
          <w:tcPr>
            <w:tcW w:w="690" w:type="dxa"/>
          </w:tcPr>
          <w:p w14:paraId="74E9944E" w14:textId="77777777" w:rsidR="00663512" w:rsidRPr="002C734B" w:rsidRDefault="00663512" w:rsidP="00B6108A">
            <w:pPr>
              <w:spacing w:before="120"/>
              <w:jc w:val="center"/>
              <w:rPr>
                <w:sz w:val="20"/>
                <w:szCs w:val="20"/>
              </w:rPr>
            </w:pPr>
            <w:r w:rsidRPr="002C734B">
              <w:rPr>
                <w:sz w:val="20"/>
                <w:szCs w:val="20"/>
              </w:rPr>
              <w:t>X</w:t>
            </w:r>
          </w:p>
        </w:tc>
        <w:tc>
          <w:tcPr>
            <w:tcW w:w="691" w:type="dxa"/>
          </w:tcPr>
          <w:p w14:paraId="3FEB609C" w14:textId="77777777" w:rsidR="00663512" w:rsidRPr="002C734B" w:rsidRDefault="00663512" w:rsidP="00B6108A">
            <w:pPr>
              <w:spacing w:before="120"/>
              <w:jc w:val="center"/>
              <w:rPr>
                <w:sz w:val="20"/>
                <w:szCs w:val="20"/>
              </w:rPr>
            </w:pPr>
            <w:r w:rsidRPr="002C734B">
              <w:rPr>
                <w:sz w:val="20"/>
                <w:szCs w:val="20"/>
              </w:rPr>
              <w:t>X</w:t>
            </w:r>
          </w:p>
        </w:tc>
        <w:tc>
          <w:tcPr>
            <w:tcW w:w="691" w:type="dxa"/>
          </w:tcPr>
          <w:p w14:paraId="43E60648" w14:textId="77777777" w:rsidR="00663512" w:rsidRPr="002C734B" w:rsidRDefault="00663512" w:rsidP="00B6108A">
            <w:pPr>
              <w:spacing w:before="120"/>
              <w:jc w:val="center"/>
              <w:rPr>
                <w:sz w:val="20"/>
                <w:szCs w:val="20"/>
              </w:rPr>
            </w:pPr>
            <w:r w:rsidRPr="002C734B">
              <w:rPr>
                <w:sz w:val="20"/>
                <w:szCs w:val="20"/>
              </w:rPr>
              <w:t>X</w:t>
            </w:r>
          </w:p>
        </w:tc>
      </w:tr>
      <w:tr w:rsidR="00663512" w14:paraId="02858960" w14:textId="77777777" w:rsidTr="00663512">
        <w:tc>
          <w:tcPr>
            <w:tcW w:w="2628" w:type="dxa"/>
          </w:tcPr>
          <w:p w14:paraId="0F8B6641" w14:textId="6A9471E8" w:rsidR="00663512" w:rsidRPr="002C734B" w:rsidRDefault="00F20013" w:rsidP="00B6108A">
            <w:pPr>
              <w:spacing w:before="120"/>
              <w:rPr>
                <w:sz w:val="20"/>
                <w:szCs w:val="20"/>
              </w:rPr>
            </w:pPr>
            <w:r>
              <w:rPr>
                <w:sz w:val="20"/>
                <w:szCs w:val="20"/>
              </w:rPr>
              <w:t xml:space="preserve">Interview </w:t>
            </w:r>
          </w:p>
        </w:tc>
        <w:tc>
          <w:tcPr>
            <w:tcW w:w="1579" w:type="dxa"/>
          </w:tcPr>
          <w:p w14:paraId="71DE8169" w14:textId="77777777" w:rsidR="00663512" w:rsidRPr="002C734B" w:rsidRDefault="00663512" w:rsidP="00B6108A">
            <w:pPr>
              <w:spacing w:before="120"/>
              <w:jc w:val="center"/>
              <w:rPr>
                <w:sz w:val="20"/>
                <w:szCs w:val="20"/>
              </w:rPr>
            </w:pPr>
            <w:r w:rsidRPr="002C734B">
              <w:rPr>
                <w:sz w:val="20"/>
                <w:szCs w:val="20"/>
              </w:rPr>
              <w:t>X</w:t>
            </w:r>
          </w:p>
        </w:tc>
        <w:tc>
          <w:tcPr>
            <w:tcW w:w="996" w:type="dxa"/>
          </w:tcPr>
          <w:p w14:paraId="00178306" w14:textId="77777777" w:rsidR="00663512" w:rsidRPr="002C734B" w:rsidRDefault="00663512" w:rsidP="00B6108A">
            <w:pPr>
              <w:spacing w:before="120"/>
              <w:jc w:val="center"/>
              <w:rPr>
                <w:sz w:val="20"/>
                <w:szCs w:val="20"/>
              </w:rPr>
            </w:pPr>
          </w:p>
        </w:tc>
        <w:tc>
          <w:tcPr>
            <w:tcW w:w="691" w:type="dxa"/>
          </w:tcPr>
          <w:p w14:paraId="210A239F" w14:textId="77777777" w:rsidR="00663512" w:rsidRPr="002C734B" w:rsidRDefault="00663512" w:rsidP="00B6108A">
            <w:pPr>
              <w:spacing w:before="120"/>
              <w:jc w:val="center"/>
              <w:rPr>
                <w:sz w:val="20"/>
                <w:szCs w:val="20"/>
              </w:rPr>
            </w:pPr>
          </w:p>
        </w:tc>
        <w:tc>
          <w:tcPr>
            <w:tcW w:w="690" w:type="dxa"/>
          </w:tcPr>
          <w:p w14:paraId="1D054536" w14:textId="77777777" w:rsidR="00663512" w:rsidRPr="002C734B" w:rsidRDefault="00663512" w:rsidP="00B6108A">
            <w:pPr>
              <w:spacing w:before="120"/>
              <w:jc w:val="center"/>
              <w:rPr>
                <w:sz w:val="20"/>
                <w:szCs w:val="20"/>
              </w:rPr>
            </w:pPr>
          </w:p>
        </w:tc>
        <w:tc>
          <w:tcPr>
            <w:tcW w:w="691" w:type="dxa"/>
          </w:tcPr>
          <w:p w14:paraId="6E3CDD70" w14:textId="77777777" w:rsidR="00663512" w:rsidRPr="002C734B" w:rsidRDefault="00663512" w:rsidP="00B6108A">
            <w:pPr>
              <w:spacing w:before="120"/>
              <w:jc w:val="center"/>
              <w:rPr>
                <w:sz w:val="20"/>
                <w:szCs w:val="20"/>
              </w:rPr>
            </w:pPr>
          </w:p>
        </w:tc>
        <w:tc>
          <w:tcPr>
            <w:tcW w:w="690" w:type="dxa"/>
          </w:tcPr>
          <w:p w14:paraId="30081410" w14:textId="77777777" w:rsidR="00663512" w:rsidRPr="002C734B" w:rsidRDefault="00663512" w:rsidP="00B6108A">
            <w:pPr>
              <w:spacing w:before="120"/>
              <w:jc w:val="center"/>
              <w:rPr>
                <w:sz w:val="20"/>
                <w:szCs w:val="20"/>
              </w:rPr>
            </w:pPr>
          </w:p>
        </w:tc>
        <w:tc>
          <w:tcPr>
            <w:tcW w:w="691" w:type="dxa"/>
          </w:tcPr>
          <w:p w14:paraId="40F685C0" w14:textId="77777777" w:rsidR="00663512" w:rsidRPr="002C734B" w:rsidRDefault="00663512" w:rsidP="00B6108A">
            <w:pPr>
              <w:spacing w:before="120"/>
              <w:jc w:val="center"/>
              <w:rPr>
                <w:sz w:val="20"/>
                <w:szCs w:val="20"/>
              </w:rPr>
            </w:pPr>
          </w:p>
        </w:tc>
        <w:tc>
          <w:tcPr>
            <w:tcW w:w="690" w:type="dxa"/>
          </w:tcPr>
          <w:p w14:paraId="4C75EBB8" w14:textId="77777777" w:rsidR="00663512" w:rsidRPr="002C734B" w:rsidRDefault="00663512" w:rsidP="00B6108A">
            <w:pPr>
              <w:spacing w:before="120"/>
              <w:jc w:val="center"/>
              <w:rPr>
                <w:sz w:val="20"/>
                <w:szCs w:val="20"/>
              </w:rPr>
            </w:pPr>
          </w:p>
        </w:tc>
        <w:tc>
          <w:tcPr>
            <w:tcW w:w="691" w:type="dxa"/>
          </w:tcPr>
          <w:p w14:paraId="62E0CAEF" w14:textId="77777777" w:rsidR="00663512" w:rsidRPr="002C734B" w:rsidRDefault="00663512" w:rsidP="00B6108A">
            <w:pPr>
              <w:spacing w:before="120"/>
              <w:jc w:val="center"/>
              <w:rPr>
                <w:sz w:val="20"/>
                <w:szCs w:val="20"/>
              </w:rPr>
            </w:pPr>
          </w:p>
        </w:tc>
        <w:tc>
          <w:tcPr>
            <w:tcW w:w="691" w:type="dxa"/>
          </w:tcPr>
          <w:p w14:paraId="64D60B8A" w14:textId="77777777" w:rsidR="00663512" w:rsidRPr="002C734B" w:rsidRDefault="00663512" w:rsidP="00B6108A">
            <w:pPr>
              <w:spacing w:before="120"/>
              <w:jc w:val="center"/>
              <w:rPr>
                <w:sz w:val="20"/>
                <w:szCs w:val="20"/>
              </w:rPr>
            </w:pPr>
          </w:p>
        </w:tc>
      </w:tr>
    </w:tbl>
    <w:p w14:paraId="57F3CBFD" w14:textId="77777777" w:rsidR="00663512" w:rsidRPr="002C734B" w:rsidRDefault="00663512" w:rsidP="00663512"/>
    <w:p w14:paraId="1C6E9F5B" w14:textId="77777777" w:rsidR="000072E8" w:rsidRPr="00F375D1" w:rsidRDefault="000072E8" w:rsidP="00F375D1"/>
    <w:sectPr w:rsidR="000072E8" w:rsidRPr="00F375D1" w:rsidSect="00663512">
      <w:headerReference w:type="default" r:id="rId11"/>
      <w:footerReference w:type="default" r:id="rId12"/>
      <w:footerReference w:type="first" r:id="rId13"/>
      <w:pgSz w:w="11907" w:h="16840" w:code="9"/>
      <w:pgMar w:top="1440" w:right="1440" w:bottom="1440" w:left="1440" w:header="680"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30CC8" w14:textId="77777777" w:rsidR="00DD0998" w:rsidRDefault="00DD0998">
      <w:r>
        <w:separator/>
      </w:r>
    </w:p>
  </w:endnote>
  <w:endnote w:type="continuationSeparator" w:id="0">
    <w:p w14:paraId="494C260D" w14:textId="77777777" w:rsidR="00DD0998" w:rsidRDefault="00DD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DPLHPK+Arial">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CF1E" w14:textId="24A9E3AD" w:rsidR="00B6108A" w:rsidRPr="00542E33" w:rsidRDefault="00B6108A" w:rsidP="005B62D4">
    <w:pPr>
      <w:pStyle w:val="Footer"/>
      <w:tabs>
        <w:tab w:val="clear" w:pos="8306"/>
        <w:tab w:val="right" w:pos="8640"/>
      </w:tabs>
      <w:jc w:val="left"/>
      <w:rPr>
        <w:sz w:val="18"/>
        <w:szCs w:val="18"/>
      </w:rPr>
    </w:pPr>
    <w:r>
      <w:rPr>
        <w:sz w:val="18"/>
        <w:szCs w:val="18"/>
      </w:rPr>
      <w:t>Template Ref: RGIT_TEMP_</w:t>
    </w:r>
    <w:r w:rsidRPr="00542E33">
      <w:rPr>
        <w:sz w:val="18"/>
        <w:szCs w:val="18"/>
      </w:rPr>
      <w:t>0</w:t>
    </w:r>
    <w:r>
      <w:rPr>
        <w:sz w:val="18"/>
        <w:szCs w:val="18"/>
      </w:rPr>
      <w:t>27</w:t>
    </w:r>
    <w:r w:rsidR="00390B0D">
      <w:rPr>
        <w:sz w:val="18"/>
        <w:szCs w:val="18"/>
      </w:rPr>
      <w:t>_b</w:t>
    </w:r>
    <w:r w:rsidRPr="00542E33">
      <w:rPr>
        <w:sz w:val="18"/>
        <w:szCs w:val="18"/>
      </w:rPr>
      <w:t xml:space="preserve"> </w:t>
    </w:r>
  </w:p>
  <w:p w14:paraId="556B752F" w14:textId="1692A0B6" w:rsidR="00B6108A" w:rsidRPr="005B62D4" w:rsidRDefault="00B6108A" w:rsidP="005B62D4">
    <w:pPr>
      <w:pStyle w:val="Footer"/>
      <w:tabs>
        <w:tab w:val="clear" w:pos="8306"/>
        <w:tab w:val="right" w:pos="8640"/>
      </w:tabs>
      <w:jc w:val="left"/>
      <w:rPr>
        <w:sz w:val="18"/>
        <w:szCs w:val="18"/>
      </w:rPr>
    </w:pPr>
    <w:r>
      <w:rPr>
        <w:sz w:val="18"/>
        <w:szCs w:val="18"/>
      </w:rPr>
      <w:t>Template V</w:t>
    </w:r>
    <w:r w:rsidR="003D3ACC">
      <w:rPr>
        <w:sz w:val="18"/>
        <w:szCs w:val="18"/>
      </w:rPr>
      <w:t>1</w:t>
    </w:r>
    <w:r>
      <w:rPr>
        <w:sz w:val="18"/>
        <w:szCs w:val="18"/>
      </w:rPr>
      <w:t xml:space="preserve">.0 </w:t>
    </w:r>
    <w:r w:rsidR="00B9772A">
      <w:rPr>
        <w:sz w:val="18"/>
        <w:szCs w:val="18"/>
      </w:rPr>
      <w:t xml:space="preserve">28 Nov </w:t>
    </w:r>
    <w:r>
      <w:rPr>
        <w:sz w:val="18"/>
        <w:szCs w:val="18"/>
      </w:rPr>
      <w:t>202</w:t>
    </w:r>
    <w:r w:rsidR="003C63D9">
      <w:rPr>
        <w:sz w:val="18"/>
        <w:szCs w:val="18"/>
      </w:rPr>
      <w:t>4</w:t>
    </w:r>
    <w:r>
      <w:rPr>
        <w:sz w:val="18"/>
        <w:szCs w:val="18"/>
      </w:rPr>
      <w:tab/>
    </w:r>
    <w:r>
      <w:rPr>
        <w:sz w:val="18"/>
        <w:szCs w:val="18"/>
      </w:rPr>
      <w:tab/>
    </w:r>
    <w:r w:rsidRPr="005B62D4">
      <w:rPr>
        <w:sz w:val="18"/>
        <w:szCs w:val="18"/>
      </w:rPr>
      <w:t xml:space="preserve">Page </w:t>
    </w:r>
    <w:r w:rsidRPr="005B62D4">
      <w:rPr>
        <w:sz w:val="18"/>
        <w:szCs w:val="18"/>
      </w:rPr>
      <w:fldChar w:fldCharType="begin"/>
    </w:r>
    <w:r w:rsidRPr="005B62D4">
      <w:rPr>
        <w:sz w:val="18"/>
        <w:szCs w:val="18"/>
      </w:rPr>
      <w:instrText xml:space="preserve"> </w:instrText>
    </w:r>
    <w:r>
      <w:rPr>
        <w:sz w:val="18"/>
        <w:szCs w:val="18"/>
      </w:rPr>
      <w:instrText>PAGE</w:instrText>
    </w:r>
    <w:r w:rsidRPr="005B62D4">
      <w:rPr>
        <w:sz w:val="18"/>
        <w:szCs w:val="18"/>
      </w:rPr>
      <w:instrText xml:space="preserve"> </w:instrText>
    </w:r>
    <w:r w:rsidRPr="005B62D4">
      <w:rPr>
        <w:sz w:val="18"/>
        <w:szCs w:val="18"/>
      </w:rPr>
      <w:fldChar w:fldCharType="separate"/>
    </w:r>
    <w:r w:rsidR="00295780">
      <w:rPr>
        <w:noProof/>
        <w:sz w:val="18"/>
        <w:szCs w:val="18"/>
      </w:rPr>
      <w:t>12</w:t>
    </w:r>
    <w:r w:rsidRPr="005B62D4">
      <w:rPr>
        <w:sz w:val="18"/>
        <w:szCs w:val="18"/>
      </w:rPr>
      <w:fldChar w:fldCharType="end"/>
    </w:r>
    <w:r w:rsidRPr="005B62D4">
      <w:rPr>
        <w:sz w:val="18"/>
        <w:szCs w:val="18"/>
      </w:rPr>
      <w:t xml:space="preserve"> of </w:t>
    </w:r>
    <w:r w:rsidRPr="005B62D4">
      <w:rPr>
        <w:sz w:val="18"/>
        <w:szCs w:val="18"/>
      </w:rPr>
      <w:fldChar w:fldCharType="begin"/>
    </w:r>
    <w:r w:rsidRPr="005B62D4">
      <w:rPr>
        <w:sz w:val="18"/>
        <w:szCs w:val="18"/>
      </w:rPr>
      <w:instrText xml:space="preserve"> </w:instrText>
    </w:r>
    <w:r>
      <w:rPr>
        <w:sz w:val="18"/>
        <w:szCs w:val="18"/>
      </w:rPr>
      <w:instrText>NUMPAGES</w:instrText>
    </w:r>
    <w:r w:rsidRPr="005B62D4">
      <w:rPr>
        <w:sz w:val="18"/>
        <w:szCs w:val="18"/>
      </w:rPr>
      <w:instrText xml:space="preserve"> </w:instrText>
    </w:r>
    <w:r w:rsidRPr="005B62D4">
      <w:rPr>
        <w:sz w:val="18"/>
        <w:szCs w:val="18"/>
      </w:rPr>
      <w:fldChar w:fldCharType="separate"/>
    </w:r>
    <w:r w:rsidR="00295780">
      <w:rPr>
        <w:noProof/>
        <w:sz w:val="18"/>
        <w:szCs w:val="18"/>
      </w:rPr>
      <w:t>12</w:t>
    </w:r>
    <w:r w:rsidRPr="005B62D4">
      <w:rPr>
        <w:sz w:val="18"/>
        <w:szCs w:val="18"/>
      </w:rPr>
      <w:fldChar w:fldCharType="end"/>
    </w:r>
  </w:p>
  <w:p w14:paraId="167B6A43" w14:textId="77777777" w:rsidR="00B6108A" w:rsidRDefault="00B6108A" w:rsidP="005B62D4">
    <w:pPr>
      <w:pStyle w:val="Footer"/>
      <w:tabs>
        <w:tab w:val="clear" w:pos="8306"/>
        <w:tab w:val="right" w:pos="8640"/>
      </w:tabs>
      <w:jc w:val="left"/>
    </w:pPr>
    <w:r>
      <w:rPr>
        <w:rFonts w:cs="Arial"/>
        <w:sz w:val="18"/>
        <w:szCs w:val="18"/>
      </w:rPr>
      <w:t>©</w:t>
    </w:r>
    <w:r>
      <w:rPr>
        <w:sz w:val="18"/>
        <w:szCs w:val="18"/>
      </w:rPr>
      <w:t xml:space="preserve"> </w:t>
    </w:r>
    <w:r w:rsidRPr="005B62D4">
      <w:rPr>
        <w:sz w:val="18"/>
        <w:szCs w:val="18"/>
      </w:rPr>
      <w:t xml:space="preserve">Imperial College of Science, Technology and Medicine  </w:t>
    </w:r>
    <w:r w:rsidRPr="005B62D4">
      <w:rPr>
        <w:sz w:val="18"/>
        <w:szCs w:val="18"/>
      </w:rPr>
      <w:tab/>
    </w:r>
    <w:r w:rsidRPr="005B62D4">
      <w:rPr>
        <w:sz w:val="18"/>
        <w:szCs w:val="18"/>
      </w:rPr>
      <w:tab/>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5143" w14:textId="77777777" w:rsidR="00B6108A" w:rsidRDefault="00B6108A" w:rsidP="00487922">
    <w:pPr>
      <w:pStyle w:val="Footer"/>
      <w:tabs>
        <w:tab w:val="clear" w:pos="8306"/>
        <w:tab w:val="right" w:pos="7380"/>
        <w:tab w:val="left" w:pos="7740"/>
      </w:tabs>
      <w:jc w:val="left"/>
    </w:pPr>
    <w:r>
      <w:t>Imperial College of Science, Technology and Medicine</w:t>
    </w:r>
    <w:r>
      <w:tab/>
    </w:r>
    <w:r>
      <w:tab/>
    </w:r>
    <w:r>
      <w:tab/>
      <w:t xml:space="preserve">Page </w:t>
    </w:r>
    <w:r>
      <w:fldChar w:fldCharType="begin"/>
    </w:r>
    <w:r>
      <w:instrText xml:space="preserve"> PAGE </w:instrText>
    </w:r>
    <w:r>
      <w:fldChar w:fldCharType="separate"/>
    </w:r>
    <w:r>
      <w:rPr>
        <w:noProof/>
      </w:rPr>
      <w:t>1</w:t>
    </w:r>
    <w:r>
      <w:fldChar w:fldCharType="end"/>
    </w:r>
    <w:r>
      <w:t xml:space="preserve"> of </w:t>
    </w:r>
    <w:r w:rsidR="006D4442">
      <w:fldChar w:fldCharType="begin"/>
    </w:r>
    <w:r w:rsidR="006D4442">
      <w:instrText xml:space="preserve"> NUMPAGES </w:instrText>
    </w:r>
    <w:r w:rsidR="006D4442">
      <w:fldChar w:fldCharType="separate"/>
    </w:r>
    <w:r>
      <w:rPr>
        <w:noProof/>
      </w:rPr>
      <w:t>13</w:t>
    </w:r>
    <w:r w:rsidR="006D444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80BCD" w14:textId="77777777" w:rsidR="00DD0998" w:rsidRDefault="00DD0998">
      <w:r>
        <w:separator/>
      </w:r>
    </w:p>
  </w:footnote>
  <w:footnote w:type="continuationSeparator" w:id="0">
    <w:p w14:paraId="3A30D4E1" w14:textId="77777777" w:rsidR="00DD0998" w:rsidRDefault="00DD0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7DA1" w14:textId="4C07300C" w:rsidR="00B6108A" w:rsidRDefault="00B6108A" w:rsidP="00C77239">
    <w:pPr>
      <w:pStyle w:val="Header"/>
      <w:ind w:firstLine="720"/>
      <w:jc w:val="right"/>
      <w:rPr>
        <w:rFonts w:cs="Arial"/>
      </w:rPr>
    </w:pPr>
    <w:bookmarkStart w:id="87" w:name="_Hlk33605803"/>
    <w:r w:rsidRPr="00C16739">
      <w:rPr>
        <w:rFonts w:cs="Arial"/>
        <w:noProof/>
        <w:lang w:eastAsia="en-GB"/>
      </w:rPr>
      <w:drawing>
        <wp:anchor distT="0" distB="0" distL="114300" distR="114300" simplePos="0" relativeHeight="251663360" behindDoc="0" locked="0" layoutInCell="1" allowOverlap="1" wp14:anchorId="62A84F36" wp14:editId="6DF3A50E">
          <wp:simplePos x="0" y="0"/>
          <wp:positionH relativeFrom="page">
            <wp:posOffset>5110480</wp:posOffset>
          </wp:positionH>
          <wp:positionV relativeFrom="page">
            <wp:posOffset>371475</wp:posOffset>
          </wp:positionV>
          <wp:extent cx="2077085" cy="438785"/>
          <wp:effectExtent l="0" t="0" r="0" b="0"/>
          <wp:wrapSquare wrapText="bothSides"/>
          <wp:docPr id="7" name="Picture 7"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085"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054DBF" w14:textId="4ACB099C" w:rsidR="00B6108A" w:rsidRPr="00C77239" w:rsidRDefault="006D4442" w:rsidP="00C77239">
    <w:pPr>
      <w:pStyle w:val="Header"/>
      <w:ind w:firstLine="720"/>
      <w:rPr>
        <w:rFonts w:cs="Arial"/>
        <w:sz w:val="24"/>
        <w:szCs w:val="48"/>
      </w:rPr>
    </w:pPr>
    <w:r>
      <w:rPr>
        <w:noProof/>
        <w:lang w:eastAsia="en-GB"/>
      </w:rPr>
      <w:drawing>
        <wp:anchor distT="0" distB="0" distL="114300" distR="114300" simplePos="0" relativeHeight="251664384" behindDoc="0" locked="0" layoutInCell="1" allowOverlap="1" wp14:anchorId="370FED24" wp14:editId="3D8F44AB">
          <wp:simplePos x="0" y="0"/>
          <wp:positionH relativeFrom="page">
            <wp:posOffset>330200</wp:posOffset>
          </wp:positionH>
          <wp:positionV relativeFrom="topMargin">
            <wp:posOffset>652145</wp:posOffset>
          </wp:positionV>
          <wp:extent cx="2393950" cy="581660"/>
          <wp:effectExtent l="0" t="0" r="635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extLst>
                      <a:ext uri="{28A0092B-C50C-407E-A947-70E740481C1C}">
                        <a14:useLocalDpi xmlns:a14="http://schemas.microsoft.com/office/drawing/2010/main" val="0"/>
                      </a:ext>
                    </a:extLst>
                  </a:blip>
                  <a:stretch>
                    <a:fillRect/>
                  </a:stretch>
                </pic:blipFill>
                <pic:spPr>
                  <a:xfrm>
                    <a:off x="0" y="0"/>
                    <a:ext cx="2393950" cy="581660"/>
                  </a:xfrm>
                  <a:prstGeom prst="rect">
                    <a:avLst/>
                  </a:prstGeom>
                </pic:spPr>
              </pic:pic>
            </a:graphicData>
          </a:graphic>
          <wp14:sizeRelH relativeFrom="page">
            <wp14:pctWidth>0</wp14:pctWidth>
          </wp14:sizeRelH>
          <wp14:sizeRelV relativeFrom="page">
            <wp14:pctHeight>0</wp14:pctHeight>
          </wp14:sizeRelV>
        </wp:anchor>
      </w:drawing>
    </w:r>
    <w:r w:rsidR="00B6108A" w:rsidRPr="00C77239">
      <w:rPr>
        <w:rFonts w:cs="Arial"/>
        <w:sz w:val="24"/>
        <w:szCs w:val="48"/>
      </w:rPr>
      <w:t>Research Governance</w:t>
    </w:r>
  </w:p>
  <w:p w14:paraId="5384846F" w14:textId="77777777" w:rsidR="00B6108A" w:rsidRPr="00C77239" w:rsidRDefault="00B6108A" w:rsidP="00C77239">
    <w:pPr>
      <w:pStyle w:val="Header"/>
      <w:rPr>
        <w:rFonts w:cs="Arial"/>
        <w:sz w:val="24"/>
        <w:szCs w:val="48"/>
      </w:rPr>
    </w:pPr>
    <w:r w:rsidRPr="00C77239">
      <w:rPr>
        <w:rFonts w:cs="Arial"/>
        <w:sz w:val="24"/>
        <w:szCs w:val="48"/>
      </w:rPr>
      <w:tab/>
      <w:t xml:space="preserve">           and Integrity Team</w:t>
    </w:r>
  </w:p>
  <w:p w14:paraId="1DD96D52" w14:textId="77777777" w:rsidR="00B6108A" w:rsidRDefault="00B6108A" w:rsidP="00C77239"/>
  <w:p w14:paraId="394391D8" w14:textId="77777777" w:rsidR="00B6108A" w:rsidRDefault="00B6108A" w:rsidP="00C77239">
    <w:pPr>
      <w:tabs>
        <w:tab w:val="left" w:pos="3508"/>
      </w:tabs>
    </w:pPr>
    <w:r>
      <w:tab/>
    </w:r>
  </w:p>
  <w:bookmarkEnd w:id="87"/>
  <w:p w14:paraId="703EE801" w14:textId="77777777" w:rsidR="00B6108A" w:rsidRPr="00FB7089" w:rsidRDefault="00B6108A" w:rsidP="006532B2">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631C"/>
    <w:multiLevelType w:val="hybridMultilevel"/>
    <w:tmpl w:val="E84EA354"/>
    <w:lvl w:ilvl="0" w:tplc="FBDA98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E263F"/>
    <w:multiLevelType w:val="multilevel"/>
    <w:tmpl w:val="F5A0B6D2"/>
    <w:lvl w:ilvl="0">
      <w:start w:val="1"/>
      <w:numFmt w:val="decimal"/>
      <w:lvlText w:val="%1."/>
      <w:lvlJc w:val="left"/>
      <w:pPr>
        <w:ind w:left="720" w:hanging="360"/>
      </w:pPr>
      <w:rPr>
        <w:rFonts w:ascii="Arial" w:hAnsi="Arial" w:hint="default"/>
        <w:b/>
        <w:i w:val="0"/>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BF6681"/>
    <w:multiLevelType w:val="hybridMultilevel"/>
    <w:tmpl w:val="63CC1602"/>
    <w:lvl w:ilvl="0" w:tplc="DF06A564">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937C6"/>
    <w:multiLevelType w:val="hybridMultilevel"/>
    <w:tmpl w:val="D7D835F6"/>
    <w:lvl w:ilvl="0" w:tplc="DF06A564">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26ABC"/>
    <w:multiLevelType w:val="hybridMultilevel"/>
    <w:tmpl w:val="4DA2900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25946DF"/>
    <w:multiLevelType w:val="hybridMultilevel"/>
    <w:tmpl w:val="1AF0E93A"/>
    <w:lvl w:ilvl="0" w:tplc="A47CD720">
      <w:start w:val="1"/>
      <w:numFmt w:val="decimal"/>
      <w:pStyle w:val="Figurelabel"/>
      <w:lvlText w:val="Figure %1: "/>
      <w:lvlJc w:val="left"/>
      <w:pPr>
        <w:tabs>
          <w:tab w:val="num" w:pos="1440"/>
        </w:tabs>
        <w:ind w:left="0" w:firstLine="0"/>
      </w:pPr>
      <w:rPr>
        <w:rFonts w:ascii="Tahoma" w:hAnsi="Tahoma" w:hint="default"/>
        <w:b/>
        <w:i w:val="0"/>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287374"/>
    <w:multiLevelType w:val="hybridMultilevel"/>
    <w:tmpl w:val="E54C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547D31"/>
    <w:multiLevelType w:val="hybridMultilevel"/>
    <w:tmpl w:val="27509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C60DB1"/>
    <w:multiLevelType w:val="hybridMultilevel"/>
    <w:tmpl w:val="EAAA2CE0"/>
    <w:lvl w:ilvl="0" w:tplc="398C0D62">
      <w:start w:val="1"/>
      <w:numFmt w:val="bullet"/>
      <w:lvlText w:val=""/>
      <w:lvlJc w:val="left"/>
      <w:pPr>
        <w:tabs>
          <w:tab w:val="num" w:pos="2880"/>
        </w:tabs>
        <w:ind w:left="288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CC62CE"/>
    <w:multiLevelType w:val="hybridMultilevel"/>
    <w:tmpl w:val="6664A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4776F2"/>
    <w:multiLevelType w:val="hybridMultilevel"/>
    <w:tmpl w:val="E4F65314"/>
    <w:lvl w:ilvl="0" w:tplc="FBDA98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003713"/>
    <w:multiLevelType w:val="multilevel"/>
    <w:tmpl w:val="449EC574"/>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2" w15:restartNumberingAfterBreak="0">
    <w:nsid w:val="5B87037B"/>
    <w:multiLevelType w:val="hybridMultilevel"/>
    <w:tmpl w:val="46B60540"/>
    <w:lvl w:ilvl="0" w:tplc="DF06A564">
      <w:start w:val="1"/>
      <w:numFmt w:val="bullet"/>
      <w:lvlText w:val=""/>
      <w:lvlJc w:val="left"/>
      <w:pPr>
        <w:ind w:left="1080" w:hanging="360"/>
      </w:pPr>
      <w:rPr>
        <w:rFonts w:ascii="Symbol" w:hAnsi="Symbol" w:hint="default"/>
        <w:color w:val="auto"/>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1C877D7"/>
    <w:multiLevelType w:val="hybridMultilevel"/>
    <w:tmpl w:val="6A1A047C"/>
    <w:lvl w:ilvl="0" w:tplc="08090001">
      <w:start w:val="1"/>
      <w:numFmt w:val="bullet"/>
      <w:lvlText w:val=""/>
      <w:lvlJc w:val="left"/>
      <w:pPr>
        <w:tabs>
          <w:tab w:val="num" w:pos="360"/>
        </w:tabs>
        <w:ind w:left="360" w:hanging="360"/>
      </w:pPr>
      <w:rPr>
        <w:rFonts w:ascii="Symbol" w:hAnsi="Symbol" w:hint="default"/>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E93FBF"/>
    <w:multiLevelType w:val="multilevel"/>
    <w:tmpl w:val="67B88878"/>
    <w:lvl w:ilvl="0">
      <w:start w:val="1"/>
      <w:numFmt w:val="decimal"/>
      <w:pStyle w:val="Heading1"/>
      <w:lvlText w:val="%1."/>
      <w:lvlJc w:val="left"/>
      <w:pPr>
        <w:ind w:left="720" w:hanging="360"/>
      </w:pPr>
      <w:rPr>
        <w:rFonts w:ascii="Arial" w:hAnsi="Arial" w:hint="default"/>
        <w:b/>
        <w:i w:val="0"/>
        <w:sz w:val="24"/>
      </w:rPr>
    </w:lvl>
    <w:lvl w:ilvl="1">
      <w:start w:val="1"/>
      <w:numFmt w:val="decimal"/>
      <w:pStyle w:val="QAHeading1"/>
      <w:isLgl/>
      <w:lvlText w:val="%1.%2."/>
      <w:lvlJc w:val="left"/>
      <w:pPr>
        <w:ind w:left="1440" w:hanging="72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600" w:hanging="144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680" w:hanging="1800"/>
      </w:pPr>
      <w:rPr>
        <w:rFonts w:hint="default"/>
        <w:b/>
        <w:i w:val="0"/>
      </w:rPr>
    </w:lvl>
    <w:lvl w:ilvl="8">
      <w:start w:val="1"/>
      <w:numFmt w:val="decimal"/>
      <w:isLgl/>
      <w:lvlText w:val="%1.%2.%3.%4.%5.%6.%7.%8.%9."/>
      <w:lvlJc w:val="left"/>
      <w:pPr>
        <w:ind w:left="5040" w:hanging="1800"/>
      </w:pPr>
      <w:rPr>
        <w:rFonts w:hint="default"/>
        <w:b/>
        <w:i w:val="0"/>
      </w:rPr>
    </w:lvl>
  </w:abstractNum>
  <w:abstractNum w:abstractNumId="15" w15:restartNumberingAfterBreak="0">
    <w:nsid w:val="6A6C7FD2"/>
    <w:multiLevelType w:val="hybridMultilevel"/>
    <w:tmpl w:val="E0F6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8A2AB2"/>
    <w:multiLevelType w:val="hybridMultilevel"/>
    <w:tmpl w:val="758C0BF0"/>
    <w:lvl w:ilvl="0" w:tplc="FBDA98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42237E"/>
    <w:multiLevelType w:val="hybridMultilevel"/>
    <w:tmpl w:val="C1BA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903077">
    <w:abstractNumId w:val="11"/>
  </w:num>
  <w:num w:numId="2" w16cid:durableId="553389464">
    <w:abstractNumId w:val="14"/>
  </w:num>
  <w:num w:numId="3" w16cid:durableId="2098015854">
    <w:abstractNumId w:val="3"/>
  </w:num>
  <w:num w:numId="4" w16cid:durableId="1088384470">
    <w:abstractNumId w:val="13"/>
  </w:num>
  <w:num w:numId="5" w16cid:durableId="1352027040">
    <w:abstractNumId w:val="5"/>
  </w:num>
  <w:num w:numId="6" w16cid:durableId="463737922">
    <w:abstractNumId w:val="8"/>
  </w:num>
  <w:num w:numId="7" w16cid:durableId="243338331">
    <w:abstractNumId w:val="1"/>
  </w:num>
  <w:num w:numId="8" w16cid:durableId="2116167973">
    <w:abstractNumId w:val="9"/>
  </w:num>
  <w:num w:numId="9" w16cid:durableId="1308441204">
    <w:abstractNumId w:val="6"/>
  </w:num>
  <w:num w:numId="10" w16cid:durableId="2015645160">
    <w:abstractNumId w:val="10"/>
  </w:num>
  <w:num w:numId="11" w16cid:durableId="1377581149">
    <w:abstractNumId w:val="0"/>
  </w:num>
  <w:num w:numId="12" w16cid:durableId="1130830170">
    <w:abstractNumId w:val="7"/>
  </w:num>
  <w:num w:numId="13" w16cid:durableId="1644657731">
    <w:abstractNumId w:val="16"/>
  </w:num>
  <w:num w:numId="14" w16cid:durableId="1459950034">
    <w:abstractNumId w:val="12"/>
  </w:num>
  <w:num w:numId="15" w16cid:durableId="446588024">
    <w:abstractNumId w:val="2"/>
  </w:num>
  <w:num w:numId="16" w16cid:durableId="192159973">
    <w:abstractNumId w:val="4"/>
  </w:num>
  <w:num w:numId="17" w16cid:durableId="1331592523">
    <w:abstractNumId w:val="15"/>
  </w:num>
  <w:num w:numId="18" w16cid:durableId="76677553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9A"/>
    <w:rsid w:val="00002020"/>
    <w:rsid w:val="00003AFD"/>
    <w:rsid w:val="0000420F"/>
    <w:rsid w:val="00005ABC"/>
    <w:rsid w:val="00005D48"/>
    <w:rsid w:val="000072E8"/>
    <w:rsid w:val="00013309"/>
    <w:rsid w:val="00014ACC"/>
    <w:rsid w:val="000175DC"/>
    <w:rsid w:val="00022B47"/>
    <w:rsid w:val="00024AB9"/>
    <w:rsid w:val="00024D41"/>
    <w:rsid w:val="0003027F"/>
    <w:rsid w:val="000318CF"/>
    <w:rsid w:val="00033E63"/>
    <w:rsid w:val="000359CE"/>
    <w:rsid w:val="0003669C"/>
    <w:rsid w:val="00036F35"/>
    <w:rsid w:val="00037AE7"/>
    <w:rsid w:val="00041DC4"/>
    <w:rsid w:val="0004389E"/>
    <w:rsid w:val="000446DB"/>
    <w:rsid w:val="000456EA"/>
    <w:rsid w:val="00045E18"/>
    <w:rsid w:val="0004763B"/>
    <w:rsid w:val="00047871"/>
    <w:rsid w:val="0005397C"/>
    <w:rsid w:val="0005443D"/>
    <w:rsid w:val="0005615C"/>
    <w:rsid w:val="00070D7B"/>
    <w:rsid w:val="00071CA7"/>
    <w:rsid w:val="00074EDF"/>
    <w:rsid w:val="000762EE"/>
    <w:rsid w:val="000778F2"/>
    <w:rsid w:val="00080571"/>
    <w:rsid w:val="00080E59"/>
    <w:rsid w:val="0008424C"/>
    <w:rsid w:val="000844C4"/>
    <w:rsid w:val="00085B8F"/>
    <w:rsid w:val="0008622D"/>
    <w:rsid w:val="00087866"/>
    <w:rsid w:val="00090646"/>
    <w:rsid w:val="00092010"/>
    <w:rsid w:val="000A4DAC"/>
    <w:rsid w:val="000B2A9B"/>
    <w:rsid w:val="000C1981"/>
    <w:rsid w:val="000C2F8F"/>
    <w:rsid w:val="000C3A3B"/>
    <w:rsid w:val="000C435C"/>
    <w:rsid w:val="000C4A0D"/>
    <w:rsid w:val="000C53A1"/>
    <w:rsid w:val="000C5EE2"/>
    <w:rsid w:val="000C7B9C"/>
    <w:rsid w:val="000D1FC6"/>
    <w:rsid w:val="000D3DFA"/>
    <w:rsid w:val="000D5BFC"/>
    <w:rsid w:val="000E0B4F"/>
    <w:rsid w:val="000E15AB"/>
    <w:rsid w:val="000E1E27"/>
    <w:rsid w:val="000E48FF"/>
    <w:rsid w:val="000E5364"/>
    <w:rsid w:val="000E5CBD"/>
    <w:rsid w:val="000F2BF1"/>
    <w:rsid w:val="000F2D14"/>
    <w:rsid w:val="000F60BD"/>
    <w:rsid w:val="000F69A5"/>
    <w:rsid w:val="00100913"/>
    <w:rsid w:val="00100ADE"/>
    <w:rsid w:val="001048A1"/>
    <w:rsid w:val="00104D60"/>
    <w:rsid w:val="0010641F"/>
    <w:rsid w:val="001065A7"/>
    <w:rsid w:val="00106C91"/>
    <w:rsid w:val="001145AD"/>
    <w:rsid w:val="0011523B"/>
    <w:rsid w:val="00116CB1"/>
    <w:rsid w:val="00122137"/>
    <w:rsid w:val="0012288A"/>
    <w:rsid w:val="00124D7C"/>
    <w:rsid w:val="001304FC"/>
    <w:rsid w:val="00130836"/>
    <w:rsid w:val="00131DFF"/>
    <w:rsid w:val="001352F3"/>
    <w:rsid w:val="001356C3"/>
    <w:rsid w:val="00136657"/>
    <w:rsid w:val="00136B89"/>
    <w:rsid w:val="0013733D"/>
    <w:rsid w:val="001374EE"/>
    <w:rsid w:val="001374F2"/>
    <w:rsid w:val="00140FF8"/>
    <w:rsid w:val="001418A9"/>
    <w:rsid w:val="00142203"/>
    <w:rsid w:val="00142807"/>
    <w:rsid w:val="001452B9"/>
    <w:rsid w:val="00151BF4"/>
    <w:rsid w:val="00152498"/>
    <w:rsid w:val="00155917"/>
    <w:rsid w:val="00160DAD"/>
    <w:rsid w:val="001611ED"/>
    <w:rsid w:val="001614C9"/>
    <w:rsid w:val="001652D3"/>
    <w:rsid w:val="0017067A"/>
    <w:rsid w:val="001712A7"/>
    <w:rsid w:val="00173805"/>
    <w:rsid w:val="00175324"/>
    <w:rsid w:val="001753D8"/>
    <w:rsid w:val="00177BF6"/>
    <w:rsid w:val="00180316"/>
    <w:rsid w:val="00182903"/>
    <w:rsid w:val="0018304D"/>
    <w:rsid w:val="0018385B"/>
    <w:rsid w:val="00184A32"/>
    <w:rsid w:val="0018712B"/>
    <w:rsid w:val="00190EBF"/>
    <w:rsid w:val="00191370"/>
    <w:rsid w:val="001925DA"/>
    <w:rsid w:val="0019389D"/>
    <w:rsid w:val="001959AC"/>
    <w:rsid w:val="00195B3D"/>
    <w:rsid w:val="00196F82"/>
    <w:rsid w:val="001A08DD"/>
    <w:rsid w:val="001A31A2"/>
    <w:rsid w:val="001A3A2E"/>
    <w:rsid w:val="001A64C6"/>
    <w:rsid w:val="001A7247"/>
    <w:rsid w:val="001B0923"/>
    <w:rsid w:val="001B1487"/>
    <w:rsid w:val="001B1E5E"/>
    <w:rsid w:val="001B2DE2"/>
    <w:rsid w:val="001C0870"/>
    <w:rsid w:val="001C15F0"/>
    <w:rsid w:val="001C3DA5"/>
    <w:rsid w:val="001C5B75"/>
    <w:rsid w:val="001D0071"/>
    <w:rsid w:val="001D177D"/>
    <w:rsid w:val="001D559C"/>
    <w:rsid w:val="001D74B2"/>
    <w:rsid w:val="001E03A1"/>
    <w:rsid w:val="001E18FF"/>
    <w:rsid w:val="001E1FF9"/>
    <w:rsid w:val="001E4D0F"/>
    <w:rsid w:val="001E581E"/>
    <w:rsid w:val="001F254F"/>
    <w:rsid w:val="001F3F80"/>
    <w:rsid w:val="001F432B"/>
    <w:rsid w:val="001F4624"/>
    <w:rsid w:val="001F60E9"/>
    <w:rsid w:val="001F7DC1"/>
    <w:rsid w:val="002022C2"/>
    <w:rsid w:val="00202983"/>
    <w:rsid w:val="00202A0D"/>
    <w:rsid w:val="0020438C"/>
    <w:rsid w:val="0020498C"/>
    <w:rsid w:val="00206833"/>
    <w:rsid w:val="002119A5"/>
    <w:rsid w:val="0021418E"/>
    <w:rsid w:val="0021706F"/>
    <w:rsid w:val="00217739"/>
    <w:rsid w:val="00217A93"/>
    <w:rsid w:val="002269F9"/>
    <w:rsid w:val="0022705C"/>
    <w:rsid w:val="00233229"/>
    <w:rsid w:val="002332E2"/>
    <w:rsid w:val="00233601"/>
    <w:rsid w:val="002349E0"/>
    <w:rsid w:val="00237D52"/>
    <w:rsid w:val="0024022E"/>
    <w:rsid w:val="002446B5"/>
    <w:rsid w:val="00244E5F"/>
    <w:rsid w:val="002456A9"/>
    <w:rsid w:val="002462C7"/>
    <w:rsid w:val="0024661D"/>
    <w:rsid w:val="0024702D"/>
    <w:rsid w:val="00247ECB"/>
    <w:rsid w:val="0025108D"/>
    <w:rsid w:val="00253F2E"/>
    <w:rsid w:val="00254F77"/>
    <w:rsid w:val="0026035D"/>
    <w:rsid w:val="002607B7"/>
    <w:rsid w:val="00260B03"/>
    <w:rsid w:val="002629C5"/>
    <w:rsid w:val="002630CE"/>
    <w:rsid w:val="0026381C"/>
    <w:rsid w:val="00263946"/>
    <w:rsid w:val="00274ABF"/>
    <w:rsid w:val="00282F51"/>
    <w:rsid w:val="00283F6B"/>
    <w:rsid w:val="00284477"/>
    <w:rsid w:val="002846DF"/>
    <w:rsid w:val="0029179B"/>
    <w:rsid w:val="00292BC8"/>
    <w:rsid w:val="002933D1"/>
    <w:rsid w:val="00295780"/>
    <w:rsid w:val="00296446"/>
    <w:rsid w:val="002A2802"/>
    <w:rsid w:val="002A5639"/>
    <w:rsid w:val="002A57BE"/>
    <w:rsid w:val="002A6628"/>
    <w:rsid w:val="002B3B21"/>
    <w:rsid w:val="002B617D"/>
    <w:rsid w:val="002B645B"/>
    <w:rsid w:val="002B721B"/>
    <w:rsid w:val="002B72BA"/>
    <w:rsid w:val="002B74C4"/>
    <w:rsid w:val="002B7EB5"/>
    <w:rsid w:val="002C1A4C"/>
    <w:rsid w:val="002C41DA"/>
    <w:rsid w:val="002C4C10"/>
    <w:rsid w:val="002C4D00"/>
    <w:rsid w:val="002C7344"/>
    <w:rsid w:val="002D06D6"/>
    <w:rsid w:val="002D080B"/>
    <w:rsid w:val="002D2F5A"/>
    <w:rsid w:val="002D4027"/>
    <w:rsid w:val="002D64BC"/>
    <w:rsid w:val="002E01A8"/>
    <w:rsid w:val="002E1590"/>
    <w:rsid w:val="002E1D31"/>
    <w:rsid w:val="002E228C"/>
    <w:rsid w:val="002E345D"/>
    <w:rsid w:val="002E5049"/>
    <w:rsid w:val="002E60B0"/>
    <w:rsid w:val="002E771E"/>
    <w:rsid w:val="002E7C7F"/>
    <w:rsid w:val="002F4073"/>
    <w:rsid w:val="002F555D"/>
    <w:rsid w:val="002F5C5F"/>
    <w:rsid w:val="002F658B"/>
    <w:rsid w:val="00300B59"/>
    <w:rsid w:val="0030126B"/>
    <w:rsid w:val="00303764"/>
    <w:rsid w:val="00303D09"/>
    <w:rsid w:val="003047B7"/>
    <w:rsid w:val="00311970"/>
    <w:rsid w:val="00312BA2"/>
    <w:rsid w:val="00313541"/>
    <w:rsid w:val="003147E9"/>
    <w:rsid w:val="00314A2D"/>
    <w:rsid w:val="003154CD"/>
    <w:rsid w:val="00317042"/>
    <w:rsid w:val="003249C6"/>
    <w:rsid w:val="00330314"/>
    <w:rsid w:val="00333C4D"/>
    <w:rsid w:val="00335C36"/>
    <w:rsid w:val="00341EB6"/>
    <w:rsid w:val="00344277"/>
    <w:rsid w:val="00353054"/>
    <w:rsid w:val="00356A0B"/>
    <w:rsid w:val="00357A83"/>
    <w:rsid w:val="00371C95"/>
    <w:rsid w:val="00372335"/>
    <w:rsid w:val="0037280D"/>
    <w:rsid w:val="00372AB3"/>
    <w:rsid w:val="00375E08"/>
    <w:rsid w:val="00376D8C"/>
    <w:rsid w:val="00377728"/>
    <w:rsid w:val="00377FDE"/>
    <w:rsid w:val="003805AD"/>
    <w:rsid w:val="00380F6F"/>
    <w:rsid w:val="00384586"/>
    <w:rsid w:val="00386127"/>
    <w:rsid w:val="00390B0D"/>
    <w:rsid w:val="00391811"/>
    <w:rsid w:val="00393003"/>
    <w:rsid w:val="003936B3"/>
    <w:rsid w:val="003943B7"/>
    <w:rsid w:val="003947DC"/>
    <w:rsid w:val="003A17BA"/>
    <w:rsid w:val="003A4AFB"/>
    <w:rsid w:val="003A4E92"/>
    <w:rsid w:val="003A73DB"/>
    <w:rsid w:val="003B1147"/>
    <w:rsid w:val="003B45E8"/>
    <w:rsid w:val="003C1CA3"/>
    <w:rsid w:val="003C63D9"/>
    <w:rsid w:val="003D05F2"/>
    <w:rsid w:val="003D2B36"/>
    <w:rsid w:val="003D3ACC"/>
    <w:rsid w:val="003E154F"/>
    <w:rsid w:val="003E50FC"/>
    <w:rsid w:val="003E582D"/>
    <w:rsid w:val="003E6487"/>
    <w:rsid w:val="003E6DD1"/>
    <w:rsid w:val="003F137F"/>
    <w:rsid w:val="003F2692"/>
    <w:rsid w:val="003F3770"/>
    <w:rsid w:val="003F5A6C"/>
    <w:rsid w:val="004035F9"/>
    <w:rsid w:val="004058B1"/>
    <w:rsid w:val="004058B3"/>
    <w:rsid w:val="0040705A"/>
    <w:rsid w:val="004070BA"/>
    <w:rsid w:val="0041049C"/>
    <w:rsid w:val="00414975"/>
    <w:rsid w:val="00415901"/>
    <w:rsid w:val="00415B14"/>
    <w:rsid w:val="00415CA3"/>
    <w:rsid w:val="00415CCD"/>
    <w:rsid w:val="00415CDB"/>
    <w:rsid w:val="0041606B"/>
    <w:rsid w:val="00422425"/>
    <w:rsid w:val="00422932"/>
    <w:rsid w:val="00422AC7"/>
    <w:rsid w:val="0042355B"/>
    <w:rsid w:val="00423C34"/>
    <w:rsid w:val="004265F2"/>
    <w:rsid w:val="004269B4"/>
    <w:rsid w:val="00426DF6"/>
    <w:rsid w:val="00430853"/>
    <w:rsid w:val="00430ECE"/>
    <w:rsid w:val="004319AC"/>
    <w:rsid w:val="00431A7D"/>
    <w:rsid w:val="004324D8"/>
    <w:rsid w:val="0043319A"/>
    <w:rsid w:val="00433C90"/>
    <w:rsid w:val="00434202"/>
    <w:rsid w:val="00437536"/>
    <w:rsid w:val="0044075A"/>
    <w:rsid w:val="0044301F"/>
    <w:rsid w:val="00445310"/>
    <w:rsid w:val="0044781E"/>
    <w:rsid w:val="00452128"/>
    <w:rsid w:val="0045359F"/>
    <w:rsid w:val="00453C2A"/>
    <w:rsid w:val="00456D12"/>
    <w:rsid w:val="004577FE"/>
    <w:rsid w:val="00462004"/>
    <w:rsid w:val="004634FD"/>
    <w:rsid w:val="0046672D"/>
    <w:rsid w:val="00471722"/>
    <w:rsid w:val="00471D66"/>
    <w:rsid w:val="004727FB"/>
    <w:rsid w:val="00472ED4"/>
    <w:rsid w:val="00475D81"/>
    <w:rsid w:val="00475F15"/>
    <w:rsid w:val="00476C6B"/>
    <w:rsid w:val="004809E7"/>
    <w:rsid w:val="00480AF4"/>
    <w:rsid w:val="00482E32"/>
    <w:rsid w:val="00487922"/>
    <w:rsid w:val="004908A5"/>
    <w:rsid w:val="004938E7"/>
    <w:rsid w:val="00494E2A"/>
    <w:rsid w:val="00496391"/>
    <w:rsid w:val="00496566"/>
    <w:rsid w:val="00496F19"/>
    <w:rsid w:val="004A2E1B"/>
    <w:rsid w:val="004A3AAA"/>
    <w:rsid w:val="004A3AC2"/>
    <w:rsid w:val="004A40F2"/>
    <w:rsid w:val="004A7889"/>
    <w:rsid w:val="004B124D"/>
    <w:rsid w:val="004B287E"/>
    <w:rsid w:val="004B2F01"/>
    <w:rsid w:val="004B3ED1"/>
    <w:rsid w:val="004B44C8"/>
    <w:rsid w:val="004B4955"/>
    <w:rsid w:val="004B71D6"/>
    <w:rsid w:val="004B7EE3"/>
    <w:rsid w:val="004B7FF0"/>
    <w:rsid w:val="004C29A0"/>
    <w:rsid w:val="004C2B5B"/>
    <w:rsid w:val="004C30D4"/>
    <w:rsid w:val="004C3630"/>
    <w:rsid w:val="004C375E"/>
    <w:rsid w:val="004D2037"/>
    <w:rsid w:val="004D5C4F"/>
    <w:rsid w:val="004D7D5E"/>
    <w:rsid w:val="004E260C"/>
    <w:rsid w:val="004E2D6D"/>
    <w:rsid w:val="004E322A"/>
    <w:rsid w:val="004E3606"/>
    <w:rsid w:val="004E4352"/>
    <w:rsid w:val="004E4A18"/>
    <w:rsid w:val="004E4D31"/>
    <w:rsid w:val="004E5185"/>
    <w:rsid w:val="004E6077"/>
    <w:rsid w:val="004E621C"/>
    <w:rsid w:val="004F2FD7"/>
    <w:rsid w:val="004F444F"/>
    <w:rsid w:val="004F7062"/>
    <w:rsid w:val="00500A57"/>
    <w:rsid w:val="005019C7"/>
    <w:rsid w:val="00501F65"/>
    <w:rsid w:val="0050540F"/>
    <w:rsid w:val="005078E0"/>
    <w:rsid w:val="00514832"/>
    <w:rsid w:val="0051501D"/>
    <w:rsid w:val="0052088E"/>
    <w:rsid w:val="0052147D"/>
    <w:rsid w:val="00523ECD"/>
    <w:rsid w:val="00525D48"/>
    <w:rsid w:val="00526E3C"/>
    <w:rsid w:val="00527597"/>
    <w:rsid w:val="00527943"/>
    <w:rsid w:val="005303BB"/>
    <w:rsid w:val="0053062A"/>
    <w:rsid w:val="0053383B"/>
    <w:rsid w:val="00533A67"/>
    <w:rsid w:val="00534032"/>
    <w:rsid w:val="00534263"/>
    <w:rsid w:val="005363FC"/>
    <w:rsid w:val="00540612"/>
    <w:rsid w:val="005408BD"/>
    <w:rsid w:val="00541036"/>
    <w:rsid w:val="005423A7"/>
    <w:rsid w:val="00542E33"/>
    <w:rsid w:val="00550A47"/>
    <w:rsid w:val="00550FE1"/>
    <w:rsid w:val="005533C6"/>
    <w:rsid w:val="005552B6"/>
    <w:rsid w:val="005563D5"/>
    <w:rsid w:val="00556510"/>
    <w:rsid w:val="005600B4"/>
    <w:rsid w:val="00560C0A"/>
    <w:rsid w:val="00560CE1"/>
    <w:rsid w:val="005631B9"/>
    <w:rsid w:val="0056336F"/>
    <w:rsid w:val="00564817"/>
    <w:rsid w:val="00564FBF"/>
    <w:rsid w:val="005660E2"/>
    <w:rsid w:val="005665C4"/>
    <w:rsid w:val="005675E3"/>
    <w:rsid w:val="00570C20"/>
    <w:rsid w:val="00574217"/>
    <w:rsid w:val="0057512D"/>
    <w:rsid w:val="005770C6"/>
    <w:rsid w:val="00580A5B"/>
    <w:rsid w:val="005825E2"/>
    <w:rsid w:val="00583D77"/>
    <w:rsid w:val="00584C30"/>
    <w:rsid w:val="00587FA1"/>
    <w:rsid w:val="005915EA"/>
    <w:rsid w:val="0059170C"/>
    <w:rsid w:val="0059281B"/>
    <w:rsid w:val="00592AD3"/>
    <w:rsid w:val="00592D7F"/>
    <w:rsid w:val="00593998"/>
    <w:rsid w:val="0059449F"/>
    <w:rsid w:val="00595BE3"/>
    <w:rsid w:val="00596B36"/>
    <w:rsid w:val="005A036D"/>
    <w:rsid w:val="005A1838"/>
    <w:rsid w:val="005A5D12"/>
    <w:rsid w:val="005A6B04"/>
    <w:rsid w:val="005B1AA7"/>
    <w:rsid w:val="005B3D0A"/>
    <w:rsid w:val="005B62D4"/>
    <w:rsid w:val="005B7010"/>
    <w:rsid w:val="005B73F6"/>
    <w:rsid w:val="005C08C2"/>
    <w:rsid w:val="005C0C5B"/>
    <w:rsid w:val="005C0E23"/>
    <w:rsid w:val="005C0F7E"/>
    <w:rsid w:val="005C18A9"/>
    <w:rsid w:val="005C2B72"/>
    <w:rsid w:val="005C3529"/>
    <w:rsid w:val="005C36AB"/>
    <w:rsid w:val="005C3E70"/>
    <w:rsid w:val="005C4751"/>
    <w:rsid w:val="005D05AD"/>
    <w:rsid w:val="005D34AE"/>
    <w:rsid w:val="005D3621"/>
    <w:rsid w:val="005D3D82"/>
    <w:rsid w:val="005D3EA3"/>
    <w:rsid w:val="005D69BE"/>
    <w:rsid w:val="005D79A3"/>
    <w:rsid w:val="005E13DD"/>
    <w:rsid w:val="005E2E8F"/>
    <w:rsid w:val="005E41EF"/>
    <w:rsid w:val="005E58AF"/>
    <w:rsid w:val="005E6D8E"/>
    <w:rsid w:val="005F0243"/>
    <w:rsid w:val="005F10BE"/>
    <w:rsid w:val="005F177C"/>
    <w:rsid w:val="005F3881"/>
    <w:rsid w:val="005F4B38"/>
    <w:rsid w:val="005F6873"/>
    <w:rsid w:val="005F691A"/>
    <w:rsid w:val="005F7F94"/>
    <w:rsid w:val="00601D4C"/>
    <w:rsid w:val="00602150"/>
    <w:rsid w:val="00602681"/>
    <w:rsid w:val="00602921"/>
    <w:rsid w:val="00603E34"/>
    <w:rsid w:val="006047E0"/>
    <w:rsid w:val="00604A7E"/>
    <w:rsid w:val="00604BF1"/>
    <w:rsid w:val="00606C52"/>
    <w:rsid w:val="00610C3A"/>
    <w:rsid w:val="00610E7C"/>
    <w:rsid w:val="00611518"/>
    <w:rsid w:val="00613B5F"/>
    <w:rsid w:val="00620666"/>
    <w:rsid w:val="00623815"/>
    <w:rsid w:val="00625B43"/>
    <w:rsid w:val="00631F21"/>
    <w:rsid w:val="00632F4D"/>
    <w:rsid w:val="00634A85"/>
    <w:rsid w:val="00637406"/>
    <w:rsid w:val="0064224D"/>
    <w:rsid w:val="00642916"/>
    <w:rsid w:val="00642A4C"/>
    <w:rsid w:val="00644722"/>
    <w:rsid w:val="00644C1C"/>
    <w:rsid w:val="00645588"/>
    <w:rsid w:val="006460C2"/>
    <w:rsid w:val="006461B0"/>
    <w:rsid w:val="006469C5"/>
    <w:rsid w:val="00647FCC"/>
    <w:rsid w:val="00650960"/>
    <w:rsid w:val="006532B2"/>
    <w:rsid w:val="00657BE3"/>
    <w:rsid w:val="0066123B"/>
    <w:rsid w:val="00662672"/>
    <w:rsid w:val="00663512"/>
    <w:rsid w:val="00663863"/>
    <w:rsid w:val="00663A49"/>
    <w:rsid w:val="006677FD"/>
    <w:rsid w:val="00667BFF"/>
    <w:rsid w:val="00670F8A"/>
    <w:rsid w:val="00671CFE"/>
    <w:rsid w:val="006725D1"/>
    <w:rsid w:val="00673257"/>
    <w:rsid w:val="0067348F"/>
    <w:rsid w:val="0067542A"/>
    <w:rsid w:val="00680A9A"/>
    <w:rsid w:val="0068408A"/>
    <w:rsid w:val="0068418D"/>
    <w:rsid w:val="006863FD"/>
    <w:rsid w:val="0068763D"/>
    <w:rsid w:val="00687B2F"/>
    <w:rsid w:val="006920B7"/>
    <w:rsid w:val="00695C3A"/>
    <w:rsid w:val="00696C55"/>
    <w:rsid w:val="006A4BFA"/>
    <w:rsid w:val="006A7B58"/>
    <w:rsid w:val="006A7E6E"/>
    <w:rsid w:val="006B10F0"/>
    <w:rsid w:val="006B1153"/>
    <w:rsid w:val="006B1C68"/>
    <w:rsid w:val="006B498E"/>
    <w:rsid w:val="006B537E"/>
    <w:rsid w:val="006C1CE7"/>
    <w:rsid w:val="006C36BF"/>
    <w:rsid w:val="006C6C8F"/>
    <w:rsid w:val="006D1E0E"/>
    <w:rsid w:val="006D3AFE"/>
    <w:rsid w:val="006D4442"/>
    <w:rsid w:val="006D7247"/>
    <w:rsid w:val="006E10CA"/>
    <w:rsid w:val="006E36E8"/>
    <w:rsid w:val="006E54B0"/>
    <w:rsid w:val="006E688D"/>
    <w:rsid w:val="006F19AD"/>
    <w:rsid w:val="006F2AAB"/>
    <w:rsid w:val="006F3C5B"/>
    <w:rsid w:val="006F3DC9"/>
    <w:rsid w:val="006F44FF"/>
    <w:rsid w:val="006F6478"/>
    <w:rsid w:val="00701DAE"/>
    <w:rsid w:val="00705496"/>
    <w:rsid w:val="00706D87"/>
    <w:rsid w:val="00710868"/>
    <w:rsid w:val="0071300D"/>
    <w:rsid w:val="00713D64"/>
    <w:rsid w:val="007141B4"/>
    <w:rsid w:val="00714AA2"/>
    <w:rsid w:val="00715E3F"/>
    <w:rsid w:val="007225E7"/>
    <w:rsid w:val="00725D57"/>
    <w:rsid w:val="007277CF"/>
    <w:rsid w:val="00727DCD"/>
    <w:rsid w:val="00730C76"/>
    <w:rsid w:val="007334C7"/>
    <w:rsid w:val="0073405C"/>
    <w:rsid w:val="0073615D"/>
    <w:rsid w:val="00736472"/>
    <w:rsid w:val="00736E36"/>
    <w:rsid w:val="00743A83"/>
    <w:rsid w:val="0074550E"/>
    <w:rsid w:val="00745F3A"/>
    <w:rsid w:val="00746F20"/>
    <w:rsid w:val="0075074D"/>
    <w:rsid w:val="00750AB2"/>
    <w:rsid w:val="0075285C"/>
    <w:rsid w:val="0075302E"/>
    <w:rsid w:val="00756100"/>
    <w:rsid w:val="00757C62"/>
    <w:rsid w:val="007614CE"/>
    <w:rsid w:val="00762B30"/>
    <w:rsid w:val="00763429"/>
    <w:rsid w:val="0076428D"/>
    <w:rsid w:val="00764EF6"/>
    <w:rsid w:val="00765EAF"/>
    <w:rsid w:val="007660D7"/>
    <w:rsid w:val="00766226"/>
    <w:rsid w:val="0077008A"/>
    <w:rsid w:val="00771D5B"/>
    <w:rsid w:val="00771E72"/>
    <w:rsid w:val="00773818"/>
    <w:rsid w:val="00774FE6"/>
    <w:rsid w:val="007816D7"/>
    <w:rsid w:val="0078394C"/>
    <w:rsid w:val="0078406C"/>
    <w:rsid w:val="00786A7E"/>
    <w:rsid w:val="00792036"/>
    <w:rsid w:val="00793B2D"/>
    <w:rsid w:val="007A026D"/>
    <w:rsid w:val="007A1BF8"/>
    <w:rsid w:val="007A203B"/>
    <w:rsid w:val="007A29FF"/>
    <w:rsid w:val="007A3703"/>
    <w:rsid w:val="007A6A2C"/>
    <w:rsid w:val="007A7B79"/>
    <w:rsid w:val="007B0C9E"/>
    <w:rsid w:val="007B441C"/>
    <w:rsid w:val="007B4586"/>
    <w:rsid w:val="007B501B"/>
    <w:rsid w:val="007B559A"/>
    <w:rsid w:val="007B58E3"/>
    <w:rsid w:val="007C0255"/>
    <w:rsid w:val="007C24E2"/>
    <w:rsid w:val="007C3E8F"/>
    <w:rsid w:val="007C405E"/>
    <w:rsid w:val="007C43B8"/>
    <w:rsid w:val="007C4B7D"/>
    <w:rsid w:val="007C6B45"/>
    <w:rsid w:val="007D02B3"/>
    <w:rsid w:val="007D0C61"/>
    <w:rsid w:val="007D1188"/>
    <w:rsid w:val="007D331F"/>
    <w:rsid w:val="007D5691"/>
    <w:rsid w:val="007D7722"/>
    <w:rsid w:val="007E33D5"/>
    <w:rsid w:val="007E3435"/>
    <w:rsid w:val="007E53C0"/>
    <w:rsid w:val="007F13C1"/>
    <w:rsid w:val="007F1DD9"/>
    <w:rsid w:val="007F2157"/>
    <w:rsid w:val="007F2C81"/>
    <w:rsid w:val="007F4627"/>
    <w:rsid w:val="007F479C"/>
    <w:rsid w:val="007F5B8A"/>
    <w:rsid w:val="007F5C5C"/>
    <w:rsid w:val="00800E75"/>
    <w:rsid w:val="00801FE3"/>
    <w:rsid w:val="00802FA3"/>
    <w:rsid w:val="00805DAA"/>
    <w:rsid w:val="008077B7"/>
    <w:rsid w:val="00811C9D"/>
    <w:rsid w:val="00812152"/>
    <w:rsid w:val="00812FE2"/>
    <w:rsid w:val="0081431F"/>
    <w:rsid w:val="00815E67"/>
    <w:rsid w:val="00820FD2"/>
    <w:rsid w:val="00821C1A"/>
    <w:rsid w:val="00822FAB"/>
    <w:rsid w:val="008244C8"/>
    <w:rsid w:val="00825824"/>
    <w:rsid w:val="00826B61"/>
    <w:rsid w:val="0082713D"/>
    <w:rsid w:val="00827DAC"/>
    <w:rsid w:val="00833430"/>
    <w:rsid w:val="008376BA"/>
    <w:rsid w:val="008421A4"/>
    <w:rsid w:val="008433C1"/>
    <w:rsid w:val="0084505E"/>
    <w:rsid w:val="00845614"/>
    <w:rsid w:val="00845A43"/>
    <w:rsid w:val="008461E6"/>
    <w:rsid w:val="00846DB1"/>
    <w:rsid w:val="0084768D"/>
    <w:rsid w:val="008518BD"/>
    <w:rsid w:val="0085265C"/>
    <w:rsid w:val="0085267E"/>
    <w:rsid w:val="00853D91"/>
    <w:rsid w:val="008562D6"/>
    <w:rsid w:val="00861259"/>
    <w:rsid w:val="00861586"/>
    <w:rsid w:val="00863D94"/>
    <w:rsid w:val="00864270"/>
    <w:rsid w:val="00864596"/>
    <w:rsid w:val="008660A0"/>
    <w:rsid w:val="00866652"/>
    <w:rsid w:val="00870CF0"/>
    <w:rsid w:val="008736E0"/>
    <w:rsid w:val="00876216"/>
    <w:rsid w:val="00876B10"/>
    <w:rsid w:val="00880434"/>
    <w:rsid w:val="00881E49"/>
    <w:rsid w:val="0088326E"/>
    <w:rsid w:val="00883E79"/>
    <w:rsid w:val="00884CCC"/>
    <w:rsid w:val="00885B17"/>
    <w:rsid w:val="00886E0F"/>
    <w:rsid w:val="008875C2"/>
    <w:rsid w:val="00887669"/>
    <w:rsid w:val="0088789B"/>
    <w:rsid w:val="00895CAB"/>
    <w:rsid w:val="008A0443"/>
    <w:rsid w:val="008A565B"/>
    <w:rsid w:val="008B0535"/>
    <w:rsid w:val="008B0C0E"/>
    <w:rsid w:val="008B4AAC"/>
    <w:rsid w:val="008B6563"/>
    <w:rsid w:val="008B67C2"/>
    <w:rsid w:val="008C190B"/>
    <w:rsid w:val="008C1FCC"/>
    <w:rsid w:val="008C2236"/>
    <w:rsid w:val="008C29BE"/>
    <w:rsid w:val="008C2AC4"/>
    <w:rsid w:val="008C65A1"/>
    <w:rsid w:val="008C6627"/>
    <w:rsid w:val="008C668E"/>
    <w:rsid w:val="008C708B"/>
    <w:rsid w:val="008C7D3F"/>
    <w:rsid w:val="008D1485"/>
    <w:rsid w:val="008D2849"/>
    <w:rsid w:val="008D3325"/>
    <w:rsid w:val="008D3DCF"/>
    <w:rsid w:val="008D6B42"/>
    <w:rsid w:val="008D7AF6"/>
    <w:rsid w:val="008E0D97"/>
    <w:rsid w:val="008E1C08"/>
    <w:rsid w:val="008E450F"/>
    <w:rsid w:val="008E4CDB"/>
    <w:rsid w:val="008E6B64"/>
    <w:rsid w:val="008E7F83"/>
    <w:rsid w:val="008F0685"/>
    <w:rsid w:val="008F0C19"/>
    <w:rsid w:val="008F3745"/>
    <w:rsid w:val="008F549C"/>
    <w:rsid w:val="008F65EB"/>
    <w:rsid w:val="008F7F30"/>
    <w:rsid w:val="00901945"/>
    <w:rsid w:val="00902813"/>
    <w:rsid w:val="00902B09"/>
    <w:rsid w:val="00906D04"/>
    <w:rsid w:val="00907CA1"/>
    <w:rsid w:val="009107AF"/>
    <w:rsid w:val="00914170"/>
    <w:rsid w:val="00914376"/>
    <w:rsid w:val="00914412"/>
    <w:rsid w:val="009156C0"/>
    <w:rsid w:val="00931091"/>
    <w:rsid w:val="00931CDE"/>
    <w:rsid w:val="009320F9"/>
    <w:rsid w:val="00937DE3"/>
    <w:rsid w:val="00942ADD"/>
    <w:rsid w:val="009447CA"/>
    <w:rsid w:val="00950EFA"/>
    <w:rsid w:val="00953B23"/>
    <w:rsid w:val="00953E85"/>
    <w:rsid w:val="0095401D"/>
    <w:rsid w:val="009543A1"/>
    <w:rsid w:val="00954688"/>
    <w:rsid w:val="00960202"/>
    <w:rsid w:val="00972BBA"/>
    <w:rsid w:val="00975DBE"/>
    <w:rsid w:val="00980D20"/>
    <w:rsid w:val="009818B4"/>
    <w:rsid w:val="00981964"/>
    <w:rsid w:val="00983058"/>
    <w:rsid w:val="00984E73"/>
    <w:rsid w:val="00985138"/>
    <w:rsid w:val="0098605C"/>
    <w:rsid w:val="00986667"/>
    <w:rsid w:val="009905E4"/>
    <w:rsid w:val="00990C36"/>
    <w:rsid w:val="009918B8"/>
    <w:rsid w:val="00992211"/>
    <w:rsid w:val="009938EE"/>
    <w:rsid w:val="0099640F"/>
    <w:rsid w:val="00997DDB"/>
    <w:rsid w:val="009A0233"/>
    <w:rsid w:val="009A052A"/>
    <w:rsid w:val="009A07EC"/>
    <w:rsid w:val="009A2BB3"/>
    <w:rsid w:val="009A3E99"/>
    <w:rsid w:val="009A469F"/>
    <w:rsid w:val="009A58F4"/>
    <w:rsid w:val="009A603D"/>
    <w:rsid w:val="009A6B38"/>
    <w:rsid w:val="009A6C41"/>
    <w:rsid w:val="009B37BB"/>
    <w:rsid w:val="009B5DA5"/>
    <w:rsid w:val="009C1D27"/>
    <w:rsid w:val="009C339A"/>
    <w:rsid w:val="009C48A9"/>
    <w:rsid w:val="009C56F6"/>
    <w:rsid w:val="009C62AC"/>
    <w:rsid w:val="009C6A74"/>
    <w:rsid w:val="009D0EE0"/>
    <w:rsid w:val="009D2919"/>
    <w:rsid w:val="009D291A"/>
    <w:rsid w:val="009D34E1"/>
    <w:rsid w:val="009D3717"/>
    <w:rsid w:val="009D6D00"/>
    <w:rsid w:val="009D7C97"/>
    <w:rsid w:val="009E30D8"/>
    <w:rsid w:val="009E623F"/>
    <w:rsid w:val="009E6413"/>
    <w:rsid w:val="009E6B61"/>
    <w:rsid w:val="009F06F6"/>
    <w:rsid w:val="00A02EAA"/>
    <w:rsid w:val="00A04D07"/>
    <w:rsid w:val="00A0544E"/>
    <w:rsid w:val="00A10C2C"/>
    <w:rsid w:val="00A11E1D"/>
    <w:rsid w:val="00A167C7"/>
    <w:rsid w:val="00A176FE"/>
    <w:rsid w:val="00A17D63"/>
    <w:rsid w:val="00A22186"/>
    <w:rsid w:val="00A22811"/>
    <w:rsid w:val="00A24679"/>
    <w:rsid w:val="00A248D2"/>
    <w:rsid w:val="00A24CB6"/>
    <w:rsid w:val="00A256C4"/>
    <w:rsid w:val="00A26394"/>
    <w:rsid w:val="00A27444"/>
    <w:rsid w:val="00A27885"/>
    <w:rsid w:val="00A30C84"/>
    <w:rsid w:val="00A35DA0"/>
    <w:rsid w:val="00A41088"/>
    <w:rsid w:val="00A45408"/>
    <w:rsid w:val="00A45DAA"/>
    <w:rsid w:val="00A524BB"/>
    <w:rsid w:val="00A54625"/>
    <w:rsid w:val="00A55ECC"/>
    <w:rsid w:val="00A574BF"/>
    <w:rsid w:val="00A60368"/>
    <w:rsid w:val="00A62AC4"/>
    <w:rsid w:val="00A66980"/>
    <w:rsid w:val="00A676EF"/>
    <w:rsid w:val="00A7021A"/>
    <w:rsid w:val="00A70412"/>
    <w:rsid w:val="00A71CA8"/>
    <w:rsid w:val="00A726C5"/>
    <w:rsid w:val="00A766A7"/>
    <w:rsid w:val="00A77072"/>
    <w:rsid w:val="00A77D2A"/>
    <w:rsid w:val="00A814C9"/>
    <w:rsid w:val="00A82DBA"/>
    <w:rsid w:val="00A8651D"/>
    <w:rsid w:val="00A90BF8"/>
    <w:rsid w:val="00A90BF9"/>
    <w:rsid w:val="00A9240D"/>
    <w:rsid w:val="00A92578"/>
    <w:rsid w:val="00A9444B"/>
    <w:rsid w:val="00A94D37"/>
    <w:rsid w:val="00A94E4B"/>
    <w:rsid w:val="00A952F7"/>
    <w:rsid w:val="00A9594C"/>
    <w:rsid w:val="00A96889"/>
    <w:rsid w:val="00AA0020"/>
    <w:rsid w:val="00AA13F1"/>
    <w:rsid w:val="00AA3A69"/>
    <w:rsid w:val="00AA6155"/>
    <w:rsid w:val="00AB12C3"/>
    <w:rsid w:val="00AB34AB"/>
    <w:rsid w:val="00AB43CC"/>
    <w:rsid w:val="00AB74A4"/>
    <w:rsid w:val="00AC17DC"/>
    <w:rsid w:val="00AC2B40"/>
    <w:rsid w:val="00AC491B"/>
    <w:rsid w:val="00AC70A5"/>
    <w:rsid w:val="00AC72FE"/>
    <w:rsid w:val="00AC7A9F"/>
    <w:rsid w:val="00AD1462"/>
    <w:rsid w:val="00AD294E"/>
    <w:rsid w:val="00AD4661"/>
    <w:rsid w:val="00AD6505"/>
    <w:rsid w:val="00AD6DAC"/>
    <w:rsid w:val="00AE17AA"/>
    <w:rsid w:val="00AE2248"/>
    <w:rsid w:val="00AE678F"/>
    <w:rsid w:val="00AF041A"/>
    <w:rsid w:val="00AF0951"/>
    <w:rsid w:val="00AF1134"/>
    <w:rsid w:val="00AF3A6C"/>
    <w:rsid w:val="00AF51AD"/>
    <w:rsid w:val="00AF533E"/>
    <w:rsid w:val="00AF6591"/>
    <w:rsid w:val="00B020D6"/>
    <w:rsid w:val="00B030CB"/>
    <w:rsid w:val="00B048DC"/>
    <w:rsid w:val="00B0738A"/>
    <w:rsid w:val="00B116FA"/>
    <w:rsid w:val="00B11E2C"/>
    <w:rsid w:val="00B15465"/>
    <w:rsid w:val="00B20055"/>
    <w:rsid w:val="00B2040A"/>
    <w:rsid w:val="00B20DBF"/>
    <w:rsid w:val="00B20F33"/>
    <w:rsid w:val="00B22B33"/>
    <w:rsid w:val="00B23D48"/>
    <w:rsid w:val="00B25248"/>
    <w:rsid w:val="00B25D5E"/>
    <w:rsid w:val="00B2602A"/>
    <w:rsid w:val="00B32654"/>
    <w:rsid w:val="00B339E3"/>
    <w:rsid w:val="00B36088"/>
    <w:rsid w:val="00B3719F"/>
    <w:rsid w:val="00B37D05"/>
    <w:rsid w:val="00B44EC3"/>
    <w:rsid w:val="00B451DC"/>
    <w:rsid w:val="00B45692"/>
    <w:rsid w:val="00B4682E"/>
    <w:rsid w:val="00B5553F"/>
    <w:rsid w:val="00B5584D"/>
    <w:rsid w:val="00B57FDB"/>
    <w:rsid w:val="00B6108A"/>
    <w:rsid w:val="00B647E6"/>
    <w:rsid w:val="00B660A8"/>
    <w:rsid w:val="00B66617"/>
    <w:rsid w:val="00B70872"/>
    <w:rsid w:val="00B70C8F"/>
    <w:rsid w:val="00B72211"/>
    <w:rsid w:val="00B72AC1"/>
    <w:rsid w:val="00B72C19"/>
    <w:rsid w:val="00B752AF"/>
    <w:rsid w:val="00B759E4"/>
    <w:rsid w:val="00B75E23"/>
    <w:rsid w:val="00B7619C"/>
    <w:rsid w:val="00B80EB4"/>
    <w:rsid w:val="00B8281B"/>
    <w:rsid w:val="00B84752"/>
    <w:rsid w:val="00B87DA1"/>
    <w:rsid w:val="00B92A29"/>
    <w:rsid w:val="00B92C10"/>
    <w:rsid w:val="00B9387D"/>
    <w:rsid w:val="00B939F3"/>
    <w:rsid w:val="00B942E9"/>
    <w:rsid w:val="00B9616E"/>
    <w:rsid w:val="00B9772A"/>
    <w:rsid w:val="00B97ADF"/>
    <w:rsid w:val="00BA0A15"/>
    <w:rsid w:val="00BA1009"/>
    <w:rsid w:val="00BA38BA"/>
    <w:rsid w:val="00BA4DA6"/>
    <w:rsid w:val="00BB1463"/>
    <w:rsid w:val="00BB1FE1"/>
    <w:rsid w:val="00BB26C2"/>
    <w:rsid w:val="00BB2DC6"/>
    <w:rsid w:val="00BB40B0"/>
    <w:rsid w:val="00BB495F"/>
    <w:rsid w:val="00BB4BEB"/>
    <w:rsid w:val="00BC134E"/>
    <w:rsid w:val="00BC1A6B"/>
    <w:rsid w:val="00BC2529"/>
    <w:rsid w:val="00BC4FFF"/>
    <w:rsid w:val="00BC6286"/>
    <w:rsid w:val="00BD0740"/>
    <w:rsid w:val="00BD76A6"/>
    <w:rsid w:val="00BE05A3"/>
    <w:rsid w:val="00BE2671"/>
    <w:rsid w:val="00BE4677"/>
    <w:rsid w:val="00BE5C59"/>
    <w:rsid w:val="00BE6B54"/>
    <w:rsid w:val="00BE6CA1"/>
    <w:rsid w:val="00BE7282"/>
    <w:rsid w:val="00BF249B"/>
    <w:rsid w:val="00BF3135"/>
    <w:rsid w:val="00BF4D6C"/>
    <w:rsid w:val="00BF516B"/>
    <w:rsid w:val="00BF6C2F"/>
    <w:rsid w:val="00C0448F"/>
    <w:rsid w:val="00C04542"/>
    <w:rsid w:val="00C104A6"/>
    <w:rsid w:val="00C10CB3"/>
    <w:rsid w:val="00C10F2B"/>
    <w:rsid w:val="00C11839"/>
    <w:rsid w:val="00C13098"/>
    <w:rsid w:val="00C13375"/>
    <w:rsid w:val="00C13BA1"/>
    <w:rsid w:val="00C14C73"/>
    <w:rsid w:val="00C168D8"/>
    <w:rsid w:val="00C17DFE"/>
    <w:rsid w:val="00C21467"/>
    <w:rsid w:val="00C22D1D"/>
    <w:rsid w:val="00C2532C"/>
    <w:rsid w:val="00C25E7C"/>
    <w:rsid w:val="00C25F81"/>
    <w:rsid w:val="00C30B19"/>
    <w:rsid w:val="00C339F9"/>
    <w:rsid w:val="00C34036"/>
    <w:rsid w:val="00C41051"/>
    <w:rsid w:val="00C42D69"/>
    <w:rsid w:val="00C42E63"/>
    <w:rsid w:val="00C44DF1"/>
    <w:rsid w:val="00C46A11"/>
    <w:rsid w:val="00C473FC"/>
    <w:rsid w:val="00C47DF8"/>
    <w:rsid w:val="00C549CD"/>
    <w:rsid w:val="00C54A8F"/>
    <w:rsid w:val="00C5747F"/>
    <w:rsid w:val="00C63F0C"/>
    <w:rsid w:val="00C676CA"/>
    <w:rsid w:val="00C716FE"/>
    <w:rsid w:val="00C7187F"/>
    <w:rsid w:val="00C71E1A"/>
    <w:rsid w:val="00C7241E"/>
    <w:rsid w:val="00C72B93"/>
    <w:rsid w:val="00C72F59"/>
    <w:rsid w:val="00C7655A"/>
    <w:rsid w:val="00C7697F"/>
    <w:rsid w:val="00C77239"/>
    <w:rsid w:val="00C82857"/>
    <w:rsid w:val="00C87986"/>
    <w:rsid w:val="00C920DA"/>
    <w:rsid w:val="00CA2634"/>
    <w:rsid w:val="00CA6225"/>
    <w:rsid w:val="00CA681F"/>
    <w:rsid w:val="00CA6A09"/>
    <w:rsid w:val="00CB363A"/>
    <w:rsid w:val="00CB41EF"/>
    <w:rsid w:val="00CB4AF4"/>
    <w:rsid w:val="00CB526D"/>
    <w:rsid w:val="00CB59A5"/>
    <w:rsid w:val="00CB6001"/>
    <w:rsid w:val="00CD00C9"/>
    <w:rsid w:val="00CD0707"/>
    <w:rsid w:val="00CD4D53"/>
    <w:rsid w:val="00CD61E9"/>
    <w:rsid w:val="00CE1ED8"/>
    <w:rsid w:val="00CE46AB"/>
    <w:rsid w:val="00CE4D50"/>
    <w:rsid w:val="00CE5730"/>
    <w:rsid w:val="00CE6E2D"/>
    <w:rsid w:val="00CF001C"/>
    <w:rsid w:val="00CF091F"/>
    <w:rsid w:val="00CF0973"/>
    <w:rsid w:val="00CF155B"/>
    <w:rsid w:val="00D057F1"/>
    <w:rsid w:val="00D05DD9"/>
    <w:rsid w:val="00D0622E"/>
    <w:rsid w:val="00D16F17"/>
    <w:rsid w:val="00D2111E"/>
    <w:rsid w:val="00D21750"/>
    <w:rsid w:val="00D21FBF"/>
    <w:rsid w:val="00D22C85"/>
    <w:rsid w:val="00D24248"/>
    <w:rsid w:val="00D24535"/>
    <w:rsid w:val="00D24944"/>
    <w:rsid w:val="00D24A68"/>
    <w:rsid w:val="00D25B61"/>
    <w:rsid w:val="00D27745"/>
    <w:rsid w:val="00D34A77"/>
    <w:rsid w:val="00D36A34"/>
    <w:rsid w:val="00D36B61"/>
    <w:rsid w:val="00D4031A"/>
    <w:rsid w:val="00D45A17"/>
    <w:rsid w:val="00D46B84"/>
    <w:rsid w:val="00D50A0C"/>
    <w:rsid w:val="00D50CD3"/>
    <w:rsid w:val="00D50DD4"/>
    <w:rsid w:val="00D519B6"/>
    <w:rsid w:val="00D51F6F"/>
    <w:rsid w:val="00D520E3"/>
    <w:rsid w:val="00D54125"/>
    <w:rsid w:val="00D55CD9"/>
    <w:rsid w:val="00D565D3"/>
    <w:rsid w:val="00D56FF9"/>
    <w:rsid w:val="00D60D5C"/>
    <w:rsid w:val="00D61F27"/>
    <w:rsid w:val="00D6377E"/>
    <w:rsid w:val="00D66E80"/>
    <w:rsid w:val="00D7174C"/>
    <w:rsid w:val="00D72406"/>
    <w:rsid w:val="00D72BD1"/>
    <w:rsid w:val="00D73BC0"/>
    <w:rsid w:val="00D75299"/>
    <w:rsid w:val="00D76829"/>
    <w:rsid w:val="00D80956"/>
    <w:rsid w:val="00D80AEF"/>
    <w:rsid w:val="00D81A09"/>
    <w:rsid w:val="00D82470"/>
    <w:rsid w:val="00D83E1B"/>
    <w:rsid w:val="00D864E1"/>
    <w:rsid w:val="00D90074"/>
    <w:rsid w:val="00D902EA"/>
    <w:rsid w:val="00D90F83"/>
    <w:rsid w:val="00D9229D"/>
    <w:rsid w:val="00D95480"/>
    <w:rsid w:val="00D95D92"/>
    <w:rsid w:val="00D964C1"/>
    <w:rsid w:val="00DA0BB6"/>
    <w:rsid w:val="00DA211F"/>
    <w:rsid w:val="00DA255A"/>
    <w:rsid w:val="00DA2DD5"/>
    <w:rsid w:val="00DA4EA0"/>
    <w:rsid w:val="00DA5B48"/>
    <w:rsid w:val="00DA7775"/>
    <w:rsid w:val="00DB0648"/>
    <w:rsid w:val="00DB213C"/>
    <w:rsid w:val="00DB3FAC"/>
    <w:rsid w:val="00DB4D76"/>
    <w:rsid w:val="00DB4ED4"/>
    <w:rsid w:val="00DB63C1"/>
    <w:rsid w:val="00DC09D2"/>
    <w:rsid w:val="00DC1269"/>
    <w:rsid w:val="00DC2350"/>
    <w:rsid w:val="00DC2C43"/>
    <w:rsid w:val="00DC2DF2"/>
    <w:rsid w:val="00DC7211"/>
    <w:rsid w:val="00DC7636"/>
    <w:rsid w:val="00DC77E3"/>
    <w:rsid w:val="00DD0998"/>
    <w:rsid w:val="00DD3757"/>
    <w:rsid w:val="00DD682F"/>
    <w:rsid w:val="00DE1E87"/>
    <w:rsid w:val="00DE3991"/>
    <w:rsid w:val="00DE6D7B"/>
    <w:rsid w:val="00DE725F"/>
    <w:rsid w:val="00DE79E0"/>
    <w:rsid w:val="00DF0C5C"/>
    <w:rsid w:val="00DF27F1"/>
    <w:rsid w:val="00DF30A7"/>
    <w:rsid w:val="00DF4CDD"/>
    <w:rsid w:val="00DF6F0C"/>
    <w:rsid w:val="00DF736E"/>
    <w:rsid w:val="00E0177C"/>
    <w:rsid w:val="00E04C55"/>
    <w:rsid w:val="00E062D8"/>
    <w:rsid w:val="00E074A0"/>
    <w:rsid w:val="00E07EA4"/>
    <w:rsid w:val="00E109BA"/>
    <w:rsid w:val="00E1126F"/>
    <w:rsid w:val="00E139F0"/>
    <w:rsid w:val="00E1676D"/>
    <w:rsid w:val="00E2178C"/>
    <w:rsid w:val="00E2611F"/>
    <w:rsid w:val="00E264AA"/>
    <w:rsid w:val="00E27EC0"/>
    <w:rsid w:val="00E30445"/>
    <w:rsid w:val="00E3162D"/>
    <w:rsid w:val="00E3513A"/>
    <w:rsid w:val="00E40925"/>
    <w:rsid w:val="00E41697"/>
    <w:rsid w:val="00E45B81"/>
    <w:rsid w:val="00E50967"/>
    <w:rsid w:val="00E51781"/>
    <w:rsid w:val="00E51B67"/>
    <w:rsid w:val="00E51EF9"/>
    <w:rsid w:val="00E55241"/>
    <w:rsid w:val="00E56008"/>
    <w:rsid w:val="00E573F3"/>
    <w:rsid w:val="00E576A7"/>
    <w:rsid w:val="00E61F35"/>
    <w:rsid w:val="00E666D7"/>
    <w:rsid w:val="00E72D33"/>
    <w:rsid w:val="00E76912"/>
    <w:rsid w:val="00E76AAA"/>
    <w:rsid w:val="00E84000"/>
    <w:rsid w:val="00E8474F"/>
    <w:rsid w:val="00E86257"/>
    <w:rsid w:val="00E8632F"/>
    <w:rsid w:val="00E90D94"/>
    <w:rsid w:val="00E91814"/>
    <w:rsid w:val="00E9537C"/>
    <w:rsid w:val="00E9639B"/>
    <w:rsid w:val="00E963BA"/>
    <w:rsid w:val="00E96B4F"/>
    <w:rsid w:val="00EA117D"/>
    <w:rsid w:val="00EA1997"/>
    <w:rsid w:val="00EA1C5C"/>
    <w:rsid w:val="00EA22A1"/>
    <w:rsid w:val="00EA26D3"/>
    <w:rsid w:val="00EA42C9"/>
    <w:rsid w:val="00EA78AB"/>
    <w:rsid w:val="00EB45F8"/>
    <w:rsid w:val="00EB6A88"/>
    <w:rsid w:val="00EC0870"/>
    <w:rsid w:val="00EC2C4A"/>
    <w:rsid w:val="00EC59A7"/>
    <w:rsid w:val="00ED04CD"/>
    <w:rsid w:val="00ED232C"/>
    <w:rsid w:val="00ED42DF"/>
    <w:rsid w:val="00ED5395"/>
    <w:rsid w:val="00ED61E4"/>
    <w:rsid w:val="00ED6BCE"/>
    <w:rsid w:val="00EE00A9"/>
    <w:rsid w:val="00EE05A0"/>
    <w:rsid w:val="00EE1375"/>
    <w:rsid w:val="00EE25B7"/>
    <w:rsid w:val="00EE26D9"/>
    <w:rsid w:val="00EE3453"/>
    <w:rsid w:val="00EE3DB9"/>
    <w:rsid w:val="00EE4100"/>
    <w:rsid w:val="00EE6755"/>
    <w:rsid w:val="00EE7DDA"/>
    <w:rsid w:val="00EF070F"/>
    <w:rsid w:val="00EF15D8"/>
    <w:rsid w:val="00EF247D"/>
    <w:rsid w:val="00EF2EDC"/>
    <w:rsid w:val="00EF47EF"/>
    <w:rsid w:val="00EF6A46"/>
    <w:rsid w:val="00EF7360"/>
    <w:rsid w:val="00F008B5"/>
    <w:rsid w:val="00F00A9D"/>
    <w:rsid w:val="00F0117A"/>
    <w:rsid w:val="00F01AF6"/>
    <w:rsid w:val="00F04499"/>
    <w:rsid w:val="00F056CB"/>
    <w:rsid w:val="00F078ED"/>
    <w:rsid w:val="00F13B1B"/>
    <w:rsid w:val="00F13FDF"/>
    <w:rsid w:val="00F1648B"/>
    <w:rsid w:val="00F20013"/>
    <w:rsid w:val="00F2224B"/>
    <w:rsid w:val="00F2392F"/>
    <w:rsid w:val="00F249B5"/>
    <w:rsid w:val="00F2714B"/>
    <w:rsid w:val="00F30648"/>
    <w:rsid w:val="00F30C88"/>
    <w:rsid w:val="00F375D1"/>
    <w:rsid w:val="00F410E1"/>
    <w:rsid w:val="00F41C3D"/>
    <w:rsid w:val="00F43447"/>
    <w:rsid w:val="00F43928"/>
    <w:rsid w:val="00F45709"/>
    <w:rsid w:val="00F47575"/>
    <w:rsid w:val="00F5104E"/>
    <w:rsid w:val="00F514E4"/>
    <w:rsid w:val="00F52AE9"/>
    <w:rsid w:val="00F5304C"/>
    <w:rsid w:val="00F543D1"/>
    <w:rsid w:val="00F5729F"/>
    <w:rsid w:val="00F61F2A"/>
    <w:rsid w:val="00F62C40"/>
    <w:rsid w:val="00F64FB9"/>
    <w:rsid w:val="00F678B2"/>
    <w:rsid w:val="00F71304"/>
    <w:rsid w:val="00F71735"/>
    <w:rsid w:val="00F75F36"/>
    <w:rsid w:val="00F77A7B"/>
    <w:rsid w:val="00F81F9D"/>
    <w:rsid w:val="00F822DA"/>
    <w:rsid w:val="00F83070"/>
    <w:rsid w:val="00F8355F"/>
    <w:rsid w:val="00F836B2"/>
    <w:rsid w:val="00F841DE"/>
    <w:rsid w:val="00F87605"/>
    <w:rsid w:val="00F876B1"/>
    <w:rsid w:val="00F917CD"/>
    <w:rsid w:val="00F95380"/>
    <w:rsid w:val="00F9624E"/>
    <w:rsid w:val="00F97767"/>
    <w:rsid w:val="00FA13FD"/>
    <w:rsid w:val="00FA15DF"/>
    <w:rsid w:val="00FA34C7"/>
    <w:rsid w:val="00FA4CE3"/>
    <w:rsid w:val="00FA4CED"/>
    <w:rsid w:val="00FA74F7"/>
    <w:rsid w:val="00FA7E38"/>
    <w:rsid w:val="00FB0793"/>
    <w:rsid w:val="00FB7089"/>
    <w:rsid w:val="00FC165F"/>
    <w:rsid w:val="00FC4F5C"/>
    <w:rsid w:val="00FC642F"/>
    <w:rsid w:val="00FC6D82"/>
    <w:rsid w:val="00FC6EE7"/>
    <w:rsid w:val="00FD2747"/>
    <w:rsid w:val="00FD30F9"/>
    <w:rsid w:val="00FD4655"/>
    <w:rsid w:val="00FE4500"/>
    <w:rsid w:val="00FE50BD"/>
    <w:rsid w:val="00FE7462"/>
    <w:rsid w:val="00FE77A4"/>
    <w:rsid w:val="00FF0AAC"/>
    <w:rsid w:val="00FF2B29"/>
    <w:rsid w:val="00FF3BAE"/>
    <w:rsid w:val="00FF3E30"/>
    <w:rsid w:val="00FF40F9"/>
    <w:rsid w:val="00FF4299"/>
    <w:rsid w:val="00FF4BA6"/>
    <w:rsid w:val="00FF4F1B"/>
    <w:rsid w:val="00FF5D5A"/>
    <w:rsid w:val="00FF6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C341A"/>
  <w15:chartTrackingRefBased/>
  <w15:docId w15:val="{ADA38130-325C-4C5A-8A87-12697E01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40F"/>
    <w:rPr>
      <w:rFonts w:ascii="Arial" w:hAnsi="Arial"/>
      <w:sz w:val="24"/>
      <w:szCs w:val="24"/>
      <w:lang w:eastAsia="en-US"/>
    </w:rPr>
  </w:style>
  <w:style w:type="paragraph" w:styleId="Heading1">
    <w:name w:val="heading 1"/>
    <w:aliases w:val="Titol 1,Outline1"/>
    <w:basedOn w:val="Normal"/>
    <w:next w:val="Normal"/>
    <w:link w:val="Heading1Char"/>
    <w:qFormat/>
    <w:rsid w:val="00B36088"/>
    <w:pPr>
      <w:keepNext/>
      <w:numPr>
        <w:numId w:val="2"/>
      </w:numPr>
      <w:ind w:left="360"/>
      <w:jc w:val="both"/>
      <w:outlineLvl w:val="0"/>
    </w:pPr>
    <w:rPr>
      <w:rFonts w:cs="Arial"/>
      <w:b/>
      <w:bCs/>
      <w:caps/>
      <w:sz w:val="28"/>
      <w:lang w:eastAsia="en-GB"/>
    </w:rPr>
  </w:style>
  <w:style w:type="paragraph" w:styleId="Heading2">
    <w:name w:val="heading 2"/>
    <w:basedOn w:val="Normal"/>
    <w:next w:val="Normal"/>
    <w:link w:val="Heading2Char"/>
    <w:autoRedefine/>
    <w:qFormat/>
    <w:rsid w:val="00663512"/>
    <w:pPr>
      <w:keepNext/>
      <w:widowControl w:val="0"/>
      <w:outlineLvl w:val="1"/>
    </w:pPr>
    <w:rPr>
      <w:rFonts w:ascii="Arial Bold" w:hAnsi="Arial Bold" w:cs="Arial"/>
      <w:b/>
      <w:bCs/>
      <w:smallCaps/>
      <w:sz w:val="22"/>
      <w:szCs w:val="22"/>
    </w:rPr>
  </w:style>
  <w:style w:type="paragraph" w:styleId="Heading3">
    <w:name w:val="heading 3"/>
    <w:basedOn w:val="Normal"/>
    <w:next w:val="Normal"/>
    <w:qFormat/>
    <w:rsid w:val="005E2E8F"/>
    <w:pPr>
      <w:keepNext/>
      <w:spacing w:before="240" w:after="60"/>
      <w:outlineLvl w:val="2"/>
    </w:pPr>
    <w:rPr>
      <w:rFonts w:cs="Arial"/>
      <w:b/>
      <w:bCs/>
      <w:sz w:val="26"/>
      <w:szCs w:val="26"/>
      <w:lang w:eastAsia="en-GB"/>
    </w:rPr>
  </w:style>
  <w:style w:type="paragraph" w:styleId="Heading5">
    <w:name w:val="heading 5"/>
    <w:basedOn w:val="Normal"/>
    <w:next w:val="Normal"/>
    <w:link w:val="Heading5Char"/>
    <w:qFormat/>
    <w:rsid w:val="00663512"/>
    <w:pPr>
      <w:spacing w:before="240" w:after="60"/>
      <w:outlineLvl w:val="4"/>
    </w:pPr>
    <w:rPr>
      <w:rFonts w:cs="Arial"/>
      <w:b/>
      <w:bCs/>
      <w:i/>
      <w:iCs/>
      <w:sz w:val="26"/>
      <w:szCs w:val="26"/>
      <w:lang w:eastAsia="en-GB"/>
    </w:rPr>
  </w:style>
  <w:style w:type="paragraph" w:styleId="Heading6">
    <w:name w:val="heading 6"/>
    <w:basedOn w:val="Normal"/>
    <w:next w:val="Normal"/>
    <w:qFormat/>
    <w:rsid w:val="00960202"/>
    <w:pPr>
      <w:spacing w:before="240" w:after="60"/>
      <w:outlineLvl w:val="5"/>
    </w:pPr>
    <w:rPr>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pPr>
      <w:spacing w:before="240" w:after="240" w:line="240" w:lineRule="atLeast"/>
    </w:pPr>
    <w:rPr>
      <w:rFonts w:eastAsia="MS Mincho"/>
      <w:kern w:val="18"/>
      <w:sz w:val="22"/>
      <w:szCs w:val="20"/>
    </w:rPr>
  </w:style>
  <w:style w:type="paragraph" w:styleId="Signature">
    <w:name w:val="Signature"/>
    <w:basedOn w:val="Normal"/>
    <w:next w:val="Normal"/>
    <w:pPr>
      <w:keepNext/>
      <w:spacing w:before="880" w:line="240" w:lineRule="atLeast"/>
    </w:pPr>
    <w:rPr>
      <w:rFonts w:eastAsia="MS Mincho"/>
      <w:kern w:val="18"/>
      <w:sz w:val="22"/>
      <w:szCs w:val="20"/>
    </w:rPr>
  </w:style>
  <w:style w:type="paragraph" w:styleId="Date">
    <w:name w:val="Date"/>
    <w:basedOn w:val="Normal"/>
    <w:next w:val="Normal"/>
    <w:pPr>
      <w:spacing w:after="220"/>
      <w:jc w:val="both"/>
    </w:pPr>
    <w:rPr>
      <w:rFonts w:eastAsia="MS Mincho"/>
      <w:kern w:val="18"/>
      <w:sz w:val="22"/>
      <w:szCs w:val="20"/>
    </w:rPr>
  </w:style>
  <w:style w:type="paragraph" w:styleId="Header">
    <w:name w:val="header"/>
    <w:basedOn w:val="Normal"/>
    <w:pPr>
      <w:tabs>
        <w:tab w:val="center" w:pos="4320"/>
        <w:tab w:val="right" w:pos="8640"/>
      </w:tabs>
      <w:jc w:val="both"/>
    </w:pPr>
    <w:rPr>
      <w:rFonts w:eastAsia="MS Mincho"/>
      <w:kern w:val="18"/>
      <w:sz w:val="16"/>
      <w:szCs w:val="20"/>
    </w:rPr>
  </w:style>
  <w:style w:type="character" w:styleId="Hyperlink">
    <w:name w:val="Hyperlink"/>
    <w:uiPriority w:val="99"/>
    <w:rPr>
      <w:color w:val="0000FF"/>
      <w:u w:val="single"/>
    </w:rPr>
  </w:style>
  <w:style w:type="paragraph" w:styleId="Footer">
    <w:name w:val="footer"/>
    <w:basedOn w:val="Normal"/>
    <w:pPr>
      <w:tabs>
        <w:tab w:val="center" w:pos="4153"/>
        <w:tab w:val="right" w:pos="8306"/>
      </w:tabs>
      <w:jc w:val="both"/>
    </w:pPr>
    <w:rPr>
      <w:rFonts w:eastAsia="MS Mincho"/>
      <w:kern w:val="18"/>
      <w:sz w:val="16"/>
      <w:szCs w:val="20"/>
    </w:rPr>
  </w:style>
  <w:style w:type="character" w:customStyle="1" w:styleId="HeaderChar">
    <w:name w:val="Header Char"/>
    <w:rPr>
      <w:rFonts w:ascii="Arial" w:eastAsia="MS Mincho" w:hAnsi="Arial"/>
      <w:kern w:val="18"/>
      <w:sz w:val="16"/>
      <w:lang w:val="en-GB" w:eastAsia="en-US" w:bidi="ar-SA"/>
    </w:rPr>
  </w:style>
  <w:style w:type="character" w:styleId="FollowedHyperlink">
    <w:name w:val="FollowedHyperlink"/>
    <w:rPr>
      <w:color w:val="800080"/>
      <w:u w:val="single"/>
    </w:rPr>
  </w:style>
  <w:style w:type="paragraph" w:styleId="BodyText">
    <w:name w:val="Body Text"/>
    <w:basedOn w:val="Normal"/>
    <w:rPr>
      <w:rFonts w:cs="Arial"/>
      <w:sz w:val="22"/>
      <w:lang w:val="en-US"/>
    </w:rPr>
  </w:style>
  <w:style w:type="paragraph" w:styleId="NormalWeb">
    <w:name w:val="Normal (Web)"/>
    <w:basedOn w:val="Normal"/>
    <w:uiPriority w:val="99"/>
    <w:pPr>
      <w:spacing w:before="100" w:beforeAutospacing="1" w:after="100" w:afterAutospacing="1"/>
    </w:pPr>
  </w:style>
  <w:style w:type="paragraph" w:customStyle="1" w:styleId="Name">
    <w:name w:val="Name"/>
    <w:basedOn w:val="Normal"/>
    <w:next w:val="Normal"/>
    <w:pPr>
      <w:pBdr>
        <w:bottom w:val="single" w:sz="6" w:space="4" w:color="auto"/>
      </w:pBdr>
      <w:spacing w:after="440" w:line="240" w:lineRule="atLeast"/>
    </w:pPr>
    <w:rPr>
      <w:rFonts w:ascii="Arial Black" w:hAnsi="Arial Black"/>
      <w:spacing w:val="-35"/>
      <w:sz w:val="54"/>
      <w:szCs w:val="20"/>
    </w:rPr>
  </w:style>
  <w:style w:type="paragraph" w:customStyle="1" w:styleId="Address2">
    <w:name w:val="Address 2"/>
    <w:basedOn w:val="Normal"/>
    <w:pPr>
      <w:spacing w:line="160" w:lineRule="atLeast"/>
      <w:jc w:val="both"/>
    </w:pPr>
    <w:rPr>
      <w:sz w:val="14"/>
      <w:szCs w:val="20"/>
    </w:rPr>
  </w:style>
  <w:style w:type="paragraph" w:customStyle="1" w:styleId="DocumentLabel">
    <w:name w:val="Document Label"/>
    <w:basedOn w:val="Normal"/>
    <w:next w:val="Normal"/>
    <w:pPr>
      <w:keepNext/>
      <w:keepLines/>
      <w:spacing w:before="400" w:after="120" w:line="240" w:lineRule="atLeast"/>
      <w:ind w:right="835"/>
    </w:pPr>
    <w:rPr>
      <w:rFonts w:eastAsia="MS Mincho"/>
      <w:kern w:val="28"/>
      <w:sz w:val="32"/>
      <w:szCs w:val="36"/>
    </w:rPr>
  </w:style>
  <w:style w:type="paragraph" w:customStyle="1" w:styleId="MessageHeaderFirst">
    <w:name w:val="Message Header First"/>
    <w:basedOn w:val="MessageHeader"/>
    <w:next w:val="MessageHeade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cs="Times New Roman"/>
      <w:spacing w:val="-5"/>
      <w:sz w:val="20"/>
      <w:szCs w:val="20"/>
      <w:lang w:val="en-GB"/>
    </w:rPr>
  </w:style>
  <w:style w:type="character" w:customStyle="1" w:styleId="MessageHeaderLabel">
    <w:name w:val="Message Header Label"/>
    <w:rPr>
      <w:rFonts w:ascii="Arial" w:hAnsi="Arial" w:hint="default"/>
      <w:sz w:val="22"/>
    </w:rPr>
  </w:style>
  <w:style w:type="character" w:customStyle="1" w:styleId="StyleMessageHeaderLabelCondensedby125pt">
    <w:name w:val="Style Message Header Label + Condensed by  1.25 pt"/>
    <w:rPr>
      <w:rFonts w:ascii="Arial" w:hAnsi="Arial" w:hint="default"/>
      <w:spacing w:val="0"/>
      <w:sz w:val="22"/>
    </w:rPr>
  </w:style>
  <w:style w:type="paragraph" w:styleId="BodyTextIndent">
    <w:name w:val="Body Text Indent"/>
    <w:basedOn w:val="Normal"/>
    <w:rsid w:val="005E2E8F"/>
    <w:pPr>
      <w:spacing w:after="120"/>
      <w:ind w:left="283"/>
    </w:pPr>
  </w:style>
  <w:style w:type="paragraph" w:styleId="BodyText2">
    <w:name w:val="Body Text 2"/>
    <w:basedOn w:val="Normal"/>
    <w:rsid w:val="005E2E8F"/>
    <w:pPr>
      <w:spacing w:after="120" w:line="480" w:lineRule="auto"/>
    </w:pPr>
  </w:style>
  <w:style w:type="paragraph" w:styleId="BodyText3">
    <w:name w:val="Body Text 3"/>
    <w:basedOn w:val="Normal"/>
    <w:rsid w:val="005E2E8F"/>
    <w:pPr>
      <w:spacing w:after="120"/>
    </w:pPr>
    <w:rPr>
      <w:sz w:val="16"/>
      <w:szCs w:val="16"/>
      <w:lang w:eastAsia="en-GB"/>
    </w:rPr>
  </w:style>
  <w:style w:type="character" w:styleId="PageNumber">
    <w:name w:val="page number"/>
    <w:basedOn w:val="DefaultParagraphFont"/>
    <w:rsid w:val="005E2E8F"/>
  </w:style>
  <w:style w:type="paragraph" w:styleId="BalloonText">
    <w:name w:val="Balloon Text"/>
    <w:basedOn w:val="Normal"/>
    <w:semiHidden/>
    <w:rsid w:val="00330314"/>
    <w:rPr>
      <w:rFonts w:ascii="Tahoma" w:hAnsi="Tahoma" w:cs="Tahoma"/>
      <w:sz w:val="16"/>
      <w:szCs w:val="16"/>
    </w:rPr>
  </w:style>
  <w:style w:type="table" w:styleId="TableGrid">
    <w:name w:val="Table Grid"/>
    <w:basedOn w:val="TableNormal"/>
    <w:rsid w:val="00FF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248D2"/>
    <w:rPr>
      <w:i/>
      <w:iCs/>
    </w:rPr>
  </w:style>
  <w:style w:type="character" w:styleId="Strong">
    <w:name w:val="Strong"/>
    <w:qFormat/>
    <w:rsid w:val="005C0F7E"/>
    <w:rPr>
      <w:b/>
      <w:bCs/>
    </w:rPr>
  </w:style>
  <w:style w:type="character" w:customStyle="1" w:styleId="date1">
    <w:name w:val="date1"/>
    <w:rsid w:val="005C0F7E"/>
    <w:rPr>
      <w:rFonts w:ascii="Arial" w:hAnsi="Arial" w:cs="Arial" w:hint="default"/>
      <w:strike w:val="0"/>
      <w:dstrike w:val="0"/>
      <w:color w:val="990000"/>
      <w:sz w:val="18"/>
      <w:szCs w:val="18"/>
      <w:u w:val="none"/>
      <w:effect w:val="none"/>
    </w:rPr>
  </w:style>
  <w:style w:type="character" w:customStyle="1" w:styleId="Heading2Char">
    <w:name w:val="Heading 2 Char"/>
    <w:link w:val="Heading2"/>
    <w:rsid w:val="00663512"/>
    <w:rPr>
      <w:rFonts w:ascii="Arial Bold" w:hAnsi="Arial Bold" w:cs="Arial"/>
      <w:b/>
      <w:bCs/>
      <w:smallCaps/>
      <w:sz w:val="22"/>
      <w:szCs w:val="22"/>
      <w:lang w:eastAsia="en-US"/>
    </w:rPr>
  </w:style>
  <w:style w:type="paragraph" w:styleId="ListBullet">
    <w:name w:val="List Bullet"/>
    <w:basedOn w:val="Normal"/>
    <w:rsid w:val="004E621C"/>
    <w:pPr>
      <w:numPr>
        <w:numId w:val="1"/>
      </w:numPr>
      <w:spacing w:after="120"/>
    </w:pPr>
    <w:rPr>
      <w:sz w:val="22"/>
      <w:szCs w:val="20"/>
    </w:rPr>
  </w:style>
  <w:style w:type="paragraph" w:styleId="ListContinue">
    <w:name w:val="List Continue"/>
    <w:basedOn w:val="Normal"/>
    <w:rsid w:val="004E621C"/>
    <w:pPr>
      <w:numPr>
        <w:ilvl w:val="1"/>
        <w:numId w:val="1"/>
      </w:numPr>
      <w:tabs>
        <w:tab w:val="left" w:pos="576"/>
      </w:tabs>
      <w:spacing w:after="240"/>
    </w:pPr>
    <w:rPr>
      <w:sz w:val="22"/>
      <w:szCs w:val="20"/>
    </w:rPr>
  </w:style>
  <w:style w:type="paragraph" w:styleId="ListBullet2">
    <w:name w:val="List Bullet 2"/>
    <w:basedOn w:val="Normal"/>
    <w:rsid w:val="004E621C"/>
    <w:pPr>
      <w:numPr>
        <w:ilvl w:val="2"/>
        <w:numId w:val="1"/>
      </w:numPr>
      <w:spacing w:after="120"/>
    </w:pPr>
    <w:rPr>
      <w:sz w:val="22"/>
      <w:szCs w:val="20"/>
    </w:rPr>
  </w:style>
  <w:style w:type="paragraph" w:styleId="ListContinue2">
    <w:name w:val="List Continue 2"/>
    <w:basedOn w:val="Normal"/>
    <w:rsid w:val="004E621C"/>
    <w:pPr>
      <w:numPr>
        <w:ilvl w:val="3"/>
        <w:numId w:val="1"/>
      </w:numPr>
      <w:tabs>
        <w:tab w:val="left" w:pos="576"/>
      </w:tabs>
      <w:spacing w:after="240"/>
    </w:pPr>
    <w:rPr>
      <w:sz w:val="22"/>
      <w:szCs w:val="20"/>
    </w:rPr>
  </w:style>
  <w:style w:type="character" w:styleId="CommentReference">
    <w:name w:val="annotation reference"/>
    <w:rsid w:val="004B124D"/>
    <w:rPr>
      <w:sz w:val="18"/>
      <w:szCs w:val="18"/>
    </w:rPr>
  </w:style>
  <w:style w:type="paragraph" w:styleId="CommentText">
    <w:name w:val="annotation text"/>
    <w:basedOn w:val="Normal"/>
    <w:link w:val="CommentTextChar"/>
    <w:rsid w:val="004B124D"/>
  </w:style>
  <w:style w:type="character" w:customStyle="1" w:styleId="CommentTextChar">
    <w:name w:val="Comment Text Char"/>
    <w:link w:val="CommentText"/>
    <w:rsid w:val="004B124D"/>
    <w:rPr>
      <w:sz w:val="24"/>
      <w:szCs w:val="24"/>
      <w:lang w:eastAsia="en-US"/>
    </w:rPr>
  </w:style>
  <w:style w:type="paragraph" w:styleId="CommentSubject">
    <w:name w:val="annotation subject"/>
    <w:basedOn w:val="CommentText"/>
    <w:next w:val="CommentText"/>
    <w:link w:val="CommentSubjectChar"/>
    <w:rsid w:val="004B124D"/>
    <w:rPr>
      <w:b/>
      <w:bCs/>
      <w:sz w:val="20"/>
      <w:szCs w:val="20"/>
    </w:rPr>
  </w:style>
  <w:style w:type="character" w:customStyle="1" w:styleId="CommentSubjectChar">
    <w:name w:val="Comment Subject Char"/>
    <w:link w:val="CommentSubject"/>
    <w:rsid w:val="004B124D"/>
    <w:rPr>
      <w:b/>
      <w:bCs/>
      <w:sz w:val="24"/>
      <w:szCs w:val="24"/>
      <w:lang w:eastAsia="en-US"/>
    </w:rPr>
  </w:style>
  <w:style w:type="paragraph" w:customStyle="1" w:styleId="ColorfulShading-Accent11">
    <w:name w:val="Colorful Shading - Accent 11"/>
    <w:hidden/>
    <w:uiPriority w:val="71"/>
    <w:rsid w:val="00C25F81"/>
    <w:rPr>
      <w:sz w:val="24"/>
      <w:szCs w:val="24"/>
      <w:lang w:eastAsia="en-US"/>
    </w:rPr>
  </w:style>
  <w:style w:type="paragraph" w:styleId="Revision">
    <w:name w:val="Revision"/>
    <w:hidden/>
    <w:uiPriority w:val="99"/>
    <w:semiHidden/>
    <w:rsid w:val="000C5EE2"/>
    <w:rPr>
      <w:sz w:val="24"/>
      <w:szCs w:val="24"/>
      <w:lang w:eastAsia="en-US"/>
    </w:rPr>
  </w:style>
  <w:style w:type="paragraph" w:customStyle="1" w:styleId="NormalParagraph">
    <w:name w:val="Normal Paragraph"/>
    <w:basedOn w:val="Normal"/>
    <w:rsid w:val="00FD2747"/>
    <w:pPr>
      <w:tabs>
        <w:tab w:val="left" w:pos="900"/>
      </w:tabs>
      <w:spacing w:after="240"/>
      <w:ind w:left="397"/>
      <w:jc w:val="both"/>
    </w:pPr>
    <w:rPr>
      <w:rFonts w:cs="Arial"/>
      <w:sz w:val="22"/>
    </w:rPr>
  </w:style>
  <w:style w:type="character" w:customStyle="1" w:styleId="UnresolvedMention1">
    <w:name w:val="Unresolved Mention1"/>
    <w:uiPriority w:val="99"/>
    <w:semiHidden/>
    <w:unhideWhenUsed/>
    <w:rsid w:val="004B44C8"/>
    <w:rPr>
      <w:color w:val="605E5C"/>
      <w:shd w:val="clear" w:color="auto" w:fill="E1DFDD"/>
    </w:rPr>
  </w:style>
  <w:style w:type="paragraph" w:styleId="TOCHeading">
    <w:name w:val="TOC Heading"/>
    <w:basedOn w:val="Heading1"/>
    <w:next w:val="Normal"/>
    <w:uiPriority w:val="39"/>
    <w:unhideWhenUsed/>
    <w:qFormat/>
    <w:rsid w:val="003147E9"/>
    <w:pPr>
      <w:keepLines/>
      <w:numPr>
        <w:numId w:val="0"/>
      </w:numPr>
      <w:spacing w:before="240" w:line="259" w:lineRule="auto"/>
      <w:jc w:val="left"/>
      <w:outlineLvl w:val="9"/>
    </w:pPr>
    <w:rPr>
      <w:rFonts w:ascii="Calibri Light" w:hAnsi="Calibri Light" w:cs="Times New Roman"/>
      <w:b w:val="0"/>
      <w:bCs w:val="0"/>
      <w:caps w:val="0"/>
      <w:color w:val="2F5496"/>
      <w:sz w:val="32"/>
      <w:szCs w:val="32"/>
      <w:lang w:val="en-US" w:eastAsia="en-US"/>
    </w:rPr>
  </w:style>
  <w:style w:type="paragraph" w:styleId="TOC3">
    <w:name w:val="toc 3"/>
    <w:basedOn w:val="Normal"/>
    <w:next w:val="Normal"/>
    <w:autoRedefine/>
    <w:uiPriority w:val="39"/>
    <w:rsid w:val="003147E9"/>
    <w:pPr>
      <w:ind w:left="480"/>
    </w:pPr>
  </w:style>
  <w:style w:type="paragraph" w:styleId="TOC1">
    <w:name w:val="toc 1"/>
    <w:basedOn w:val="Normal"/>
    <w:next w:val="Normal"/>
    <w:autoRedefine/>
    <w:uiPriority w:val="39"/>
    <w:rsid w:val="003147E9"/>
  </w:style>
  <w:style w:type="paragraph" w:styleId="TOC2">
    <w:name w:val="toc 2"/>
    <w:basedOn w:val="Normal"/>
    <w:next w:val="Normal"/>
    <w:autoRedefine/>
    <w:uiPriority w:val="39"/>
    <w:rsid w:val="003147E9"/>
    <w:pPr>
      <w:ind w:left="240"/>
    </w:pPr>
  </w:style>
  <w:style w:type="paragraph" w:styleId="Subtitle">
    <w:name w:val="Subtitle"/>
    <w:basedOn w:val="Normal"/>
    <w:next w:val="Normal"/>
    <w:link w:val="SubtitleChar"/>
    <w:qFormat/>
    <w:rsid w:val="003147E9"/>
    <w:pPr>
      <w:spacing w:after="60"/>
      <w:jc w:val="center"/>
      <w:outlineLvl w:val="1"/>
    </w:pPr>
    <w:rPr>
      <w:rFonts w:ascii="Calibri Light" w:hAnsi="Calibri Light"/>
    </w:rPr>
  </w:style>
  <w:style w:type="character" w:customStyle="1" w:styleId="SubtitleChar">
    <w:name w:val="Subtitle Char"/>
    <w:link w:val="Subtitle"/>
    <w:rsid w:val="003147E9"/>
    <w:rPr>
      <w:rFonts w:ascii="Calibri Light" w:eastAsia="Times New Roman" w:hAnsi="Calibri Light" w:cs="Times New Roman"/>
      <w:sz w:val="24"/>
      <w:szCs w:val="24"/>
      <w:lang w:eastAsia="en-US"/>
    </w:rPr>
  </w:style>
  <w:style w:type="paragraph" w:customStyle="1" w:styleId="Helvetica">
    <w:name w:val="Helvetica"/>
    <w:aliases w:val="12 point"/>
    <w:rsid w:val="0040705A"/>
    <w:pPr>
      <w:widowControl w:val="0"/>
    </w:pPr>
    <w:rPr>
      <w:color w:val="000000"/>
      <w:sz w:val="24"/>
      <w:lang w:eastAsia="en-US"/>
    </w:rPr>
  </w:style>
  <w:style w:type="paragraph" w:styleId="BlockText">
    <w:name w:val="Block Text"/>
    <w:basedOn w:val="Normal"/>
    <w:rsid w:val="0040705A"/>
    <w:pPr>
      <w:ind w:left="36" w:right="36"/>
      <w:jc w:val="center"/>
    </w:pPr>
    <w:rPr>
      <w:rFonts w:ascii="Times New Roman" w:hAnsi="Times New Roman"/>
      <w:b/>
      <w:color w:val="000000"/>
      <w:szCs w:val="20"/>
    </w:rPr>
  </w:style>
  <w:style w:type="paragraph" w:customStyle="1" w:styleId="Normal1">
    <w:name w:val="Normal1"/>
    <w:basedOn w:val="Normal"/>
    <w:link w:val="normalChar"/>
    <w:rsid w:val="0040705A"/>
    <w:rPr>
      <w:szCs w:val="20"/>
      <w:lang w:val="en-US"/>
    </w:rPr>
  </w:style>
  <w:style w:type="paragraph" w:customStyle="1" w:styleId="Figurelabel">
    <w:name w:val="Figure label"/>
    <w:basedOn w:val="Normal"/>
    <w:next w:val="BodyText"/>
    <w:rsid w:val="0040705A"/>
    <w:pPr>
      <w:numPr>
        <w:numId w:val="5"/>
      </w:numPr>
      <w:spacing w:line="360" w:lineRule="auto"/>
    </w:pPr>
    <w:rPr>
      <w:rFonts w:ascii="Tahoma" w:hAnsi="Tahoma"/>
      <w:b/>
      <w:sz w:val="22"/>
      <w:szCs w:val="20"/>
    </w:rPr>
  </w:style>
  <w:style w:type="character" w:customStyle="1" w:styleId="normalChar">
    <w:name w:val="normal Char"/>
    <w:link w:val="Normal1"/>
    <w:rsid w:val="0040705A"/>
    <w:rPr>
      <w:rFonts w:ascii="Arial" w:hAnsi="Arial"/>
      <w:sz w:val="24"/>
      <w:lang w:val="en-US" w:eastAsia="en-US"/>
    </w:rPr>
  </w:style>
  <w:style w:type="paragraph" w:styleId="ListParagraph">
    <w:name w:val="List Paragraph"/>
    <w:basedOn w:val="Normal"/>
    <w:uiPriority w:val="34"/>
    <w:qFormat/>
    <w:rsid w:val="00496F19"/>
    <w:pPr>
      <w:ind w:left="720"/>
      <w:contextualSpacing/>
    </w:pPr>
  </w:style>
  <w:style w:type="character" w:customStyle="1" w:styleId="Heading5Char">
    <w:name w:val="Heading 5 Char"/>
    <w:basedOn w:val="DefaultParagraphFont"/>
    <w:link w:val="Heading5"/>
    <w:rsid w:val="00663512"/>
    <w:rPr>
      <w:rFonts w:ascii="Arial" w:hAnsi="Arial" w:cs="Arial"/>
      <w:b/>
      <w:bCs/>
      <w:i/>
      <w:iCs/>
      <w:sz w:val="26"/>
      <w:szCs w:val="26"/>
    </w:rPr>
  </w:style>
  <w:style w:type="paragraph" w:styleId="BodyTextIndent2">
    <w:name w:val="Body Text Indent 2"/>
    <w:basedOn w:val="Normal"/>
    <w:link w:val="BodyTextIndent2Char"/>
    <w:rsid w:val="00663512"/>
    <w:pPr>
      <w:ind w:left="1260"/>
    </w:pPr>
    <w:rPr>
      <w:rFonts w:ascii="Tahoma" w:hAnsi="Tahoma" w:cs="Tahoma"/>
    </w:rPr>
  </w:style>
  <w:style w:type="character" w:customStyle="1" w:styleId="BodyTextIndent2Char">
    <w:name w:val="Body Text Indent 2 Char"/>
    <w:basedOn w:val="DefaultParagraphFont"/>
    <w:link w:val="BodyTextIndent2"/>
    <w:rsid w:val="00663512"/>
    <w:rPr>
      <w:rFonts w:ascii="Tahoma" w:hAnsi="Tahoma" w:cs="Tahoma"/>
      <w:sz w:val="24"/>
      <w:szCs w:val="24"/>
      <w:lang w:eastAsia="en-US"/>
    </w:rPr>
  </w:style>
  <w:style w:type="paragraph" w:customStyle="1" w:styleId="Default">
    <w:name w:val="Default"/>
    <w:rsid w:val="00663512"/>
    <w:pPr>
      <w:autoSpaceDE w:val="0"/>
      <w:autoSpaceDN w:val="0"/>
      <w:adjustRightInd w:val="0"/>
    </w:pPr>
    <w:rPr>
      <w:rFonts w:ascii="Century Schoolbook" w:hAnsi="Century Schoolbook" w:cs="Century Schoolbook"/>
      <w:color w:val="000000"/>
      <w:sz w:val="24"/>
      <w:szCs w:val="24"/>
    </w:rPr>
  </w:style>
  <w:style w:type="paragraph" w:styleId="EnvelopeReturn">
    <w:name w:val="envelope return"/>
    <w:basedOn w:val="Normal"/>
    <w:rsid w:val="00663512"/>
    <w:pPr>
      <w:widowControl w:val="0"/>
    </w:pPr>
    <w:rPr>
      <w:sz w:val="16"/>
      <w:szCs w:val="20"/>
    </w:rPr>
  </w:style>
  <w:style w:type="paragraph" w:styleId="TOC4">
    <w:name w:val="toc 4"/>
    <w:basedOn w:val="Normal"/>
    <w:next w:val="Normal"/>
    <w:autoRedefine/>
    <w:uiPriority w:val="39"/>
    <w:rsid w:val="00663512"/>
    <w:pPr>
      <w:ind w:left="440"/>
    </w:pPr>
    <w:rPr>
      <w:rFonts w:ascii="Times New Roman" w:hAnsi="Times New Roman"/>
      <w:sz w:val="20"/>
      <w:szCs w:val="20"/>
      <w:lang w:eastAsia="en-GB"/>
    </w:rPr>
  </w:style>
  <w:style w:type="paragraph" w:styleId="TOC5">
    <w:name w:val="toc 5"/>
    <w:basedOn w:val="Normal"/>
    <w:next w:val="Normal"/>
    <w:autoRedefine/>
    <w:uiPriority w:val="39"/>
    <w:rsid w:val="00663512"/>
    <w:pPr>
      <w:ind w:left="660"/>
    </w:pPr>
    <w:rPr>
      <w:rFonts w:ascii="Times New Roman" w:hAnsi="Times New Roman"/>
      <w:sz w:val="20"/>
      <w:szCs w:val="20"/>
      <w:lang w:eastAsia="en-GB"/>
    </w:rPr>
  </w:style>
  <w:style w:type="paragraph" w:styleId="TOC6">
    <w:name w:val="toc 6"/>
    <w:basedOn w:val="Normal"/>
    <w:next w:val="Normal"/>
    <w:autoRedefine/>
    <w:uiPriority w:val="39"/>
    <w:rsid w:val="00663512"/>
    <w:pPr>
      <w:ind w:left="880"/>
    </w:pPr>
    <w:rPr>
      <w:rFonts w:ascii="Times New Roman" w:hAnsi="Times New Roman"/>
      <w:sz w:val="20"/>
      <w:szCs w:val="20"/>
      <w:lang w:eastAsia="en-GB"/>
    </w:rPr>
  </w:style>
  <w:style w:type="paragraph" w:styleId="TOC7">
    <w:name w:val="toc 7"/>
    <w:basedOn w:val="Normal"/>
    <w:next w:val="Normal"/>
    <w:autoRedefine/>
    <w:uiPriority w:val="39"/>
    <w:rsid w:val="00663512"/>
    <w:pPr>
      <w:ind w:left="1100"/>
    </w:pPr>
    <w:rPr>
      <w:rFonts w:ascii="Times New Roman" w:hAnsi="Times New Roman"/>
      <w:sz w:val="20"/>
      <w:szCs w:val="20"/>
      <w:lang w:eastAsia="en-GB"/>
    </w:rPr>
  </w:style>
  <w:style w:type="paragraph" w:styleId="TOC8">
    <w:name w:val="toc 8"/>
    <w:basedOn w:val="Normal"/>
    <w:next w:val="Normal"/>
    <w:autoRedefine/>
    <w:uiPriority w:val="39"/>
    <w:rsid w:val="00663512"/>
    <w:pPr>
      <w:ind w:left="1320"/>
    </w:pPr>
    <w:rPr>
      <w:rFonts w:ascii="Times New Roman" w:hAnsi="Times New Roman"/>
      <w:sz w:val="20"/>
      <w:szCs w:val="20"/>
      <w:lang w:eastAsia="en-GB"/>
    </w:rPr>
  </w:style>
  <w:style w:type="paragraph" w:styleId="TOC9">
    <w:name w:val="toc 9"/>
    <w:basedOn w:val="Normal"/>
    <w:next w:val="Normal"/>
    <w:autoRedefine/>
    <w:uiPriority w:val="39"/>
    <w:rsid w:val="00663512"/>
    <w:pPr>
      <w:ind w:left="1540"/>
    </w:pPr>
    <w:rPr>
      <w:rFonts w:ascii="Times New Roman" w:hAnsi="Times New Roman"/>
      <w:sz w:val="20"/>
      <w:szCs w:val="20"/>
      <w:lang w:eastAsia="en-GB"/>
    </w:rPr>
  </w:style>
  <w:style w:type="paragraph" w:customStyle="1" w:styleId="TEXT">
    <w:name w:val="TEXT"/>
    <w:rsid w:val="00663512"/>
    <w:pPr>
      <w:tabs>
        <w:tab w:val="left" w:pos="432"/>
        <w:tab w:val="left" w:pos="720"/>
        <w:tab w:val="left" w:pos="1440"/>
        <w:tab w:val="left" w:pos="2160"/>
        <w:tab w:val="left" w:pos="2880"/>
        <w:tab w:val="left" w:pos="3600"/>
        <w:tab w:val="left" w:pos="4320"/>
      </w:tabs>
      <w:suppressAutoHyphens/>
      <w:spacing w:line="360" w:lineRule="auto"/>
    </w:pPr>
    <w:rPr>
      <w:rFonts w:ascii="Garamond" w:hAnsi="Garamond"/>
      <w:sz w:val="24"/>
      <w:lang w:eastAsia="en-US"/>
    </w:rPr>
  </w:style>
  <w:style w:type="paragraph" w:styleId="PlainText">
    <w:name w:val="Plain Text"/>
    <w:basedOn w:val="Normal"/>
    <w:link w:val="PlainTextChar"/>
    <w:rsid w:val="00663512"/>
    <w:rPr>
      <w:rFonts w:ascii="Courier New" w:hAnsi="Courier New" w:cs="Courier New"/>
      <w:sz w:val="20"/>
      <w:szCs w:val="20"/>
      <w:lang w:eastAsia="en-GB"/>
    </w:rPr>
  </w:style>
  <w:style w:type="character" w:customStyle="1" w:styleId="PlainTextChar">
    <w:name w:val="Plain Text Char"/>
    <w:basedOn w:val="DefaultParagraphFont"/>
    <w:link w:val="PlainText"/>
    <w:rsid w:val="00663512"/>
    <w:rPr>
      <w:rFonts w:ascii="Courier New" w:hAnsi="Courier New" w:cs="Courier New"/>
    </w:rPr>
  </w:style>
  <w:style w:type="paragraph" w:customStyle="1" w:styleId="QAHeading1">
    <w:name w:val="QA Heading 1"/>
    <w:basedOn w:val="Heading1"/>
    <w:link w:val="QAHeading1Char"/>
    <w:autoRedefine/>
    <w:qFormat/>
    <w:rsid w:val="00014ACC"/>
    <w:pPr>
      <w:numPr>
        <w:ilvl w:val="1"/>
      </w:numPr>
      <w:jc w:val="left"/>
    </w:pPr>
    <w:rPr>
      <w:rFonts w:ascii="Arial Bold" w:hAnsi="Arial Bold" w:cs="Times New Roman"/>
      <w:sz w:val="22"/>
      <w:szCs w:val="22"/>
    </w:rPr>
  </w:style>
  <w:style w:type="paragraph" w:customStyle="1" w:styleId="QAHeading2">
    <w:name w:val="QA Heading 2"/>
    <w:basedOn w:val="QAHeading1"/>
    <w:link w:val="QAHeading2Char"/>
    <w:autoRedefine/>
    <w:qFormat/>
    <w:rsid w:val="00663512"/>
    <w:pPr>
      <w:numPr>
        <w:numId w:val="0"/>
      </w:numPr>
    </w:pPr>
    <w:rPr>
      <w:b w:val="0"/>
      <w:caps w:val="0"/>
    </w:rPr>
  </w:style>
  <w:style w:type="character" w:customStyle="1" w:styleId="Heading1Char">
    <w:name w:val="Heading 1 Char"/>
    <w:aliases w:val="Titol 1 Char,Outline1 Char"/>
    <w:link w:val="Heading1"/>
    <w:rsid w:val="00663512"/>
    <w:rPr>
      <w:rFonts w:ascii="Arial" w:hAnsi="Arial" w:cs="Arial"/>
      <w:b/>
      <w:bCs/>
      <w:caps/>
      <w:sz w:val="28"/>
      <w:szCs w:val="24"/>
    </w:rPr>
  </w:style>
  <w:style w:type="character" w:customStyle="1" w:styleId="QAHeading1Char">
    <w:name w:val="QA Heading 1 Char"/>
    <w:link w:val="QAHeading1"/>
    <w:rsid w:val="00014ACC"/>
    <w:rPr>
      <w:rFonts w:ascii="Arial Bold" w:hAnsi="Arial Bold"/>
      <w:b/>
      <w:bCs/>
      <w:caps/>
      <w:sz w:val="22"/>
      <w:szCs w:val="22"/>
    </w:rPr>
  </w:style>
  <w:style w:type="character" w:customStyle="1" w:styleId="QAHeading2Char">
    <w:name w:val="QA Heading 2 Char"/>
    <w:link w:val="QAHeading2"/>
    <w:rsid w:val="00663512"/>
    <w:rPr>
      <w:rFonts w:ascii="Arial Bold" w:hAnsi="Arial Bold"/>
      <w:b/>
      <w:sz w:val="22"/>
      <w:lang w:eastAsia="en-US"/>
    </w:rPr>
  </w:style>
  <w:style w:type="character" w:styleId="UnresolvedMention">
    <w:name w:val="Unresolved Mention"/>
    <w:basedOn w:val="DefaultParagraphFont"/>
    <w:uiPriority w:val="99"/>
    <w:semiHidden/>
    <w:unhideWhenUsed/>
    <w:rsid w:val="00003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6631">
      <w:bodyDiv w:val="1"/>
      <w:marLeft w:val="0"/>
      <w:marRight w:val="0"/>
      <w:marTop w:val="0"/>
      <w:marBottom w:val="0"/>
      <w:divBdr>
        <w:top w:val="none" w:sz="0" w:space="0" w:color="auto"/>
        <w:left w:val="none" w:sz="0" w:space="0" w:color="auto"/>
        <w:bottom w:val="none" w:sz="0" w:space="0" w:color="auto"/>
        <w:right w:val="none" w:sz="0" w:space="0" w:color="auto"/>
      </w:divBdr>
    </w:div>
    <w:div w:id="139157971">
      <w:bodyDiv w:val="1"/>
      <w:marLeft w:val="0"/>
      <w:marRight w:val="0"/>
      <w:marTop w:val="0"/>
      <w:marBottom w:val="0"/>
      <w:divBdr>
        <w:top w:val="none" w:sz="0" w:space="0" w:color="auto"/>
        <w:left w:val="none" w:sz="0" w:space="0" w:color="auto"/>
        <w:bottom w:val="none" w:sz="0" w:space="0" w:color="auto"/>
        <w:right w:val="none" w:sz="0" w:space="0" w:color="auto"/>
      </w:divBdr>
    </w:div>
    <w:div w:id="237597570">
      <w:bodyDiv w:val="1"/>
      <w:marLeft w:val="0"/>
      <w:marRight w:val="0"/>
      <w:marTop w:val="0"/>
      <w:marBottom w:val="0"/>
      <w:divBdr>
        <w:top w:val="none" w:sz="0" w:space="0" w:color="auto"/>
        <w:left w:val="none" w:sz="0" w:space="0" w:color="auto"/>
        <w:bottom w:val="none" w:sz="0" w:space="0" w:color="auto"/>
        <w:right w:val="none" w:sz="0" w:space="0" w:color="auto"/>
      </w:divBdr>
    </w:div>
    <w:div w:id="238295687">
      <w:bodyDiv w:val="1"/>
      <w:marLeft w:val="0"/>
      <w:marRight w:val="0"/>
      <w:marTop w:val="0"/>
      <w:marBottom w:val="0"/>
      <w:divBdr>
        <w:top w:val="none" w:sz="0" w:space="0" w:color="auto"/>
        <w:left w:val="none" w:sz="0" w:space="0" w:color="auto"/>
        <w:bottom w:val="none" w:sz="0" w:space="0" w:color="auto"/>
        <w:right w:val="none" w:sz="0" w:space="0" w:color="auto"/>
      </w:divBdr>
    </w:div>
    <w:div w:id="433091223">
      <w:bodyDiv w:val="1"/>
      <w:marLeft w:val="0"/>
      <w:marRight w:val="0"/>
      <w:marTop w:val="0"/>
      <w:marBottom w:val="0"/>
      <w:divBdr>
        <w:top w:val="none" w:sz="0" w:space="0" w:color="auto"/>
        <w:left w:val="none" w:sz="0" w:space="0" w:color="auto"/>
        <w:bottom w:val="none" w:sz="0" w:space="0" w:color="auto"/>
        <w:right w:val="none" w:sz="0" w:space="0" w:color="auto"/>
      </w:divBdr>
    </w:div>
    <w:div w:id="684553103">
      <w:bodyDiv w:val="1"/>
      <w:marLeft w:val="0"/>
      <w:marRight w:val="0"/>
      <w:marTop w:val="0"/>
      <w:marBottom w:val="0"/>
      <w:divBdr>
        <w:top w:val="none" w:sz="0" w:space="0" w:color="auto"/>
        <w:left w:val="none" w:sz="0" w:space="0" w:color="auto"/>
        <w:bottom w:val="none" w:sz="0" w:space="0" w:color="auto"/>
        <w:right w:val="none" w:sz="0" w:space="0" w:color="auto"/>
      </w:divBdr>
    </w:div>
    <w:div w:id="719088823">
      <w:bodyDiv w:val="1"/>
      <w:marLeft w:val="0"/>
      <w:marRight w:val="0"/>
      <w:marTop w:val="0"/>
      <w:marBottom w:val="0"/>
      <w:divBdr>
        <w:top w:val="none" w:sz="0" w:space="0" w:color="auto"/>
        <w:left w:val="none" w:sz="0" w:space="0" w:color="auto"/>
        <w:bottom w:val="none" w:sz="0" w:space="0" w:color="auto"/>
        <w:right w:val="none" w:sz="0" w:space="0" w:color="auto"/>
      </w:divBdr>
    </w:div>
    <w:div w:id="745341327">
      <w:bodyDiv w:val="1"/>
      <w:marLeft w:val="0"/>
      <w:marRight w:val="0"/>
      <w:marTop w:val="0"/>
      <w:marBottom w:val="0"/>
      <w:divBdr>
        <w:top w:val="none" w:sz="0" w:space="0" w:color="auto"/>
        <w:left w:val="none" w:sz="0" w:space="0" w:color="auto"/>
        <w:bottom w:val="none" w:sz="0" w:space="0" w:color="auto"/>
        <w:right w:val="none" w:sz="0" w:space="0" w:color="auto"/>
      </w:divBdr>
    </w:div>
    <w:div w:id="881790214">
      <w:bodyDiv w:val="1"/>
      <w:marLeft w:val="0"/>
      <w:marRight w:val="0"/>
      <w:marTop w:val="0"/>
      <w:marBottom w:val="0"/>
      <w:divBdr>
        <w:top w:val="none" w:sz="0" w:space="0" w:color="auto"/>
        <w:left w:val="none" w:sz="0" w:space="0" w:color="auto"/>
        <w:bottom w:val="none" w:sz="0" w:space="0" w:color="auto"/>
        <w:right w:val="none" w:sz="0" w:space="0" w:color="auto"/>
      </w:divBdr>
    </w:div>
    <w:div w:id="927956332">
      <w:bodyDiv w:val="1"/>
      <w:marLeft w:val="0"/>
      <w:marRight w:val="0"/>
      <w:marTop w:val="0"/>
      <w:marBottom w:val="0"/>
      <w:divBdr>
        <w:top w:val="none" w:sz="0" w:space="0" w:color="auto"/>
        <w:left w:val="none" w:sz="0" w:space="0" w:color="auto"/>
        <w:bottom w:val="none" w:sz="0" w:space="0" w:color="auto"/>
        <w:right w:val="none" w:sz="0" w:space="0" w:color="auto"/>
      </w:divBdr>
    </w:div>
    <w:div w:id="972634061">
      <w:bodyDiv w:val="1"/>
      <w:marLeft w:val="0"/>
      <w:marRight w:val="0"/>
      <w:marTop w:val="0"/>
      <w:marBottom w:val="0"/>
      <w:divBdr>
        <w:top w:val="none" w:sz="0" w:space="0" w:color="auto"/>
        <w:left w:val="none" w:sz="0" w:space="0" w:color="auto"/>
        <w:bottom w:val="none" w:sz="0" w:space="0" w:color="auto"/>
        <w:right w:val="none" w:sz="0" w:space="0" w:color="auto"/>
      </w:divBdr>
    </w:div>
    <w:div w:id="1033385424">
      <w:bodyDiv w:val="1"/>
      <w:marLeft w:val="0"/>
      <w:marRight w:val="0"/>
      <w:marTop w:val="0"/>
      <w:marBottom w:val="0"/>
      <w:divBdr>
        <w:top w:val="none" w:sz="0" w:space="0" w:color="auto"/>
        <w:left w:val="none" w:sz="0" w:space="0" w:color="auto"/>
        <w:bottom w:val="none" w:sz="0" w:space="0" w:color="auto"/>
        <w:right w:val="none" w:sz="0" w:space="0" w:color="auto"/>
      </w:divBdr>
      <w:divsChild>
        <w:div w:id="1771269539">
          <w:marLeft w:val="0"/>
          <w:marRight w:val="0"/>
          <w:marTop w:val="0"/>
          <w:marBottom w:val="0"/>
          <w:divBdr>
            <w:top w:val="none" w:sz="0" w:space="0" w:color="auto"/>
            <w:left w:val="none" w:sz="0" w:space="0" w:color="auto"/>
            <w:bottom w:val="none" w:sz="0" w:space="0" w:color="auto"/>
            <w:right w:val="none" w:sz="0" w:space="0" w:color="auto"/>
          </w:divBdr>
          <w:divsChild>
            <w:div w:id="275983555">
              <w:marLeft w:val="0"/>
              <w:marRight w:val="0"/>
              <w:marTop w:val="0"/>
              <w:marBottom w:val="0"/>
              <w:divBdr>
                <w:top w:val="none" w:sz="0" w:space="0" w:color="auto"/>
                <w:left w:val="none" w:sz="0" w:space="0" w:color="auto"/>
                <w:bottom w:val="none" w:sz="0" w:space="0" w:color="auto"/>
                <w:right w:val="none" w:sz="0" w:space="0" w:color="auto"/>
              </w:divBdr>
            </w:div>
            <w:div w:id="942155522">
              <w:marLeft w:val="0"/>
              <w:marRight w:val="0"/>
              <w:marTop w:val="0"/>
              <w:marBottom w:val="0"/>
              <w:divBdr>
                <w:top w:val="none" w:sz="0" w:space="0" w:color="auto"/>
                <w:left w:val="none" w:sz="0" w:space="0" w:color="auto"/>
                <w:bottom w:val="none" w:sz="0" w:space="0" w:color="auto"/>
                <w:right w:val="none" w:sz="0" w:space="0" w:color="auto"/>
              </w:divBdr>
            </w:div>
            <w:div w:id="1058628734">
              <w:marLeft w:val="0"/>
              <w:marRight w:val="0"/>
              <w:marTop w:val="0"/>
              <w:marBottom w:val="0"/>
              <w:divBdr>
                <w:top w:val="none" w:sz="0" w:space="0" w:color="auto"/>
                <w:left w:val="none" w:sz="0" w:space="0" w:color="auto"/>
                <w:bottom w:val="none" w:sz="0" w:space="0" w:color="auto"/>
                <w:right w:val="none" w:sz="0" w:space="0" w:color="auto"/>
              </w:divBdr>
              <w:divsChild>
                <w:div w:id="1365447447">
                  <w:marLeft w:val="0"/>
                  <w:marRight w:val="0"/>
                  <w:marTop w:val="0"/>
                  <w:marBottom w:val="0"/>
                  <w:divBdr>
                    <w:top w:val="none" w:sz="0" w:space="0" w:color="auto"/>
                    <w:left w:val="none" w:sz="0" w:space="0" w:color="auto"/>
                    <w:bottom w:val="none" w:sz="0" w:space="0" w:color="auto"/>
                    <w:right w:val="none" w:sz="0" w:space="0" w:color="auto"/>
                  </w:divBdr>
                </w:div>
                <w:div w:id="19007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96268">
      <w:bodyDiv w:val="1"/>
      <w:marLeft w:val="0"/>
      <w:marRight w:val="0"/>
      <w:marTop w:val="0"/>
      <w:marBottom w:val="0"/>
      <w:divBdr>
        <w:top w:val="none" w:sz="0" w:space="0" w:color="auto"/>
        <w:left w:val="none" w:sz="0" w:space="0" w:color="auto"/>
        <w:bottom w:val="none" w:sz="0" w:space="0" w:color="auto"/>
        <w:right w:val="none" w:sz="0" w:space="0" w:color="auto"/>
      </w:divBdr>
    </w:div>
    <w:div w:id="1123114533">
      <w:bodyDiv w:val="1"/>
      <w:marLeft w:val="0"/>
      <w:marRight w:val="0"/>
      <w:marTop w:val="0"/>
      <w:marBottom w:val="0"/>
      <w:divBdr>
        <w:top w:val="none" w:sz="0" w:space="0" w:color="auto"/>
        <w:left w:val="none" w:sz="0" w:space="0" w:color="auto"/>
        <w:bottom w:val="none" w:sz="0" w:space="0" w:color="auto"/>
        <w:right w:val="none" w:sz="0" w:space="0" w:color="auto"/>
      </w:divBdr>
    </w:div>
    <w:div w:id="1133407185">
      <w:bodyDiv w:val="1"/>
      <w:marLeft w:val="0"/>
      <w:marRight w:val="0"/>
      <w:marTop w:val="0"/>
      <w:marBottom w:val="0"/>
      <w:divBdr>
        <w:top w:val="none" w:sz="0" w:space="0" w:color="auto"/>
        <w:left w:val="none" w:sz="0" w:space="0" w:color="auto"/>
        <w:bottom w:val="none" w:sz="0" w:space="0" w:color="auto"/>
        <w:right w:val="none" w:sz="0" w:space="0" w:color="auto"/>
      </w:divBdr>
    </w:div>
    <w:div w:id="1335452051">
      <w:bodyDiv w:val="1"/>
      <w:marLeft w:val="0"/>
      <w:marRight w:val="0"/>
      <w:marTop w:val="0"/>
      <w:marBottom w:val="0"/>
      <w:divBdr>
        <w:top w:val="none" w:sz="0" w:space="0" w:color="auto"/>
        <w:left w:val="none" w:sz="0" w:space="0" w:color="auto"/>
        <w:bottom w:val="none" w:sz="0" w:space="0" w:color="auto"/>
        <w:right w:val="none" w:sz="0" w:space="0" w:color="auto"/>
      </w:divBdr>
    </w:div>
    <w:div w:id="1599830805">
      <w:bodyDiv w:val="1"/>
      <w:marLeft w:val="0"/>
      <w:marRight w:val="0"/>
      <w:marTop w:val="0"/>
      <w:marBottom w:val="0"/>
      <w:divBdr>
        <w:top w:val="none" w:sz="0" w:space="0" w:color="auto"/>
        <w:left w:val="none" w:sz="0" w:space="0" w:color="auto"/>
        <w:bottom w:val="none" w:sz="0" w:space="0" w:color="auto"/>
        <w:right w:val="none" w:sz="0" w:space="0" w:color="auto"/>
      </w:divBdr>
    </w:div>
    <w:div w:id="1675916791">
      <w:bodyDiv w:val="1"/>
      <w:marLeft w:val="0"/>
      <w:marRight w:val="0"/>
      <w:marTop w:val="0"/>
      <w:marBottom w:val="0"/>
      <w:divBdr>
        <w:top w:val="none" w:sz="0" w:space="0" w:color="auto"/>
        <w:left w:val="none" w:sz="0" w:space="0" w:color="auto"/>
        <w:bottom w:val="none" w:sz="0" w:space="0" w:color="auto"/>
        <w:right w:val="none" w:sz="0" w:space="0" w:color="auto"/>
      </w:divBdr>
    </w:div>
    <w:div w:id="1871870875">
      <w:bodyDiv w:val="1"/>
      <w:marLeft w:val="0"/>
      <w:marRight w:val="0"/>
      <w:marTop w:val="0"/>
      <w:marBottom w:val="0"/>
      <w:divBdr>
        <w:top w:val="none" w:sz="0" w:space="0" w:color="auto"/>
        <w:left w:val="none" w:sz="0" w:space="0" w:color="auto"/>
        <w:bottom w:val="none" w:sz="0" w:space="0" w:color="auto"/>
        <w:right w:val="none" w:sz="0" w:space="0" w:color="auto"/>
      </w:divBdr>
    </w:div>
    <w:div w:id="1920824456">
      <w:bodyDiv w:val="1"/>
      <w:marLeft w:val="0"/>
      <w:marRight w:val="0"/>
      <w:marTop w:val="0"/>
      <w:marBottom w:val="0"/>
      <w:divBdr>
        <w:top w:val="none" w:sz="0" w:space="0" w:color="auto"/>
        <w:left w:val="none" w:sz="0" w:space="0" w:color="auto"/>
        <w:bottom w:val="none" w:sz="0" w:space="0" w:color="auto"/>
        <w:right w:val="none" w:sz="0" w:space="0" w:color="auto"/>
      </w:divBdr>
    </w:div>
    <w:div w:id="212168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DE63F9D2D7234086A100F12DE4F264" ma:contentTypeVersion="1" ma:contentTypeDescription="Create a new document." ma:contentTypeScope="" ma:versionID="633e2ed6db3d2e903f330d8bd380fa06">
  <xsd:schema xmlns:xsd="http://www.w3.org/2001/XMLSchema" xmlns:xs="http://www.w3.org/2001/XMLSchema" xmlns:p="http://schemas.microsoft.com/office/2006/metadata/properties" targetNamespace="http://schemas.microsoft.com/office/2006/metadata/properties" ma:root="true" ma:fieldsID="3c6d6999b258fe523918ae99dde673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54DCE-F5B0-4745-B06F-E6234967A192}">
  <ds:schemaRefs>
    <ds:schemaRef ds:uri="http://schemas.openxmlformats.org/officeDocument/2006/bibliography"/>
  </ds:schemaRefs>
</ds:datastoreItem>
</file>

<file path=customXml/itemProps2.xml><?xml version="1.0" encoding="utf-8"?>
<ds:datastoreItem xmlns:ds="http://schemas.openxmlformats.org/officeDocument/2006/customXml" ds:itemID="{619BADBE-D923-43FC-9A9B-34957B3014EE}">
  <ds:schemaRefs>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C31FF38-0326-4998-AAB4-C100F9014BD3}">
  <ds:schemaRefs>
    <ds:schemaRef ds:uri="http://schemas.microsoft.com/sharepoint/v3/contenttype/forms"/>
  </ds:schemaRefs>
</ds:datastoreItem>
</file>

<file path=customXml/itemProps4.xml><?xml version="1.0" encoding="utf-8"?>
<ds:datastoreItem xmlns:ds="http://schemas.openxmlformats.org/officeDocument/2006/customXml" ds:itemID="{12BA2AE0-B11E-4F1C-BD87-3C5A3BD43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2324</Words>
  <Characters>15252</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Human Resources Division</vt:lpstr>
      <vt:lpstr>Human Resources Division</vt:lpstr>
    </vt:vector>
  </TitlesOfParts>
  <Company>Imperial College</Company>
  <LinksUpToDate>false</LinksUpToDate>
  <CharactersWithSpaces>17541</CharactersWithSpaces>
  <SharedDoc>false</SharedDoc>
  <HLinks>
    <vt:vector size="6" baseType="variant">
      <vt:variant>
        <vt:i4>7929919</vt:i4>
      </vt:variant>
      <vt:variant>
        <vt:i4>-1</vt:i4>
      </vt:variant>
      <vt:variant>
        <vt:i4>2053</vt:i4>
      </vt:variant>
      <vt:variant>
        <vt:i4>4</vt:i4>
      </vt:variant>
      <vt:variant>
        <vt:lpwstr>http://www.cell.com/content/curren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Division</dc:title>
  <dc:subject/>
  <dc:creator>abarnes</dc:creator>
  <cp:keywords/>
  <cp:lastModifiedBy>Zicari, Agnese</cp:lastModifiedBy>
  <cp:revision>12</cp:revision>
  <cp:lastPrinted>2024-12-02T10:53:00Z</cp:lastPrinted>
  <dcterms:created xsi:type="dcterms:W3CDTF">2024-11-28T14:19:00Z</dcterms:created>
  <dcterms:modified xsi:type="dcterms:W3CDTF">2024-12-04T12:31:00Z</dcterms:modified>
</cp:coreProperties>
</file>