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B9B8" w14:textId="0E51309F" w:rsidR="00B003E0" w:rsidRDefault="00B003E0" w:rsidP="00EC09BD">
      <w:pPr>
        <w:jc w:val="center"/>
        <w:rPr>
          <w:rFonts w:eastAsiaTheme="majorEastAsia" w:cstheme="majorBidi"/>
          <w:b/>
          <w:color w:val="379F9F"/>
          <w:sz w:val="36"/>
          <w:szCs w:val="32"/>
        </w:rPr>
      </w:pPr>
    </w:p>
    <w:p w14:paraId="2C493E3D" w14:textId="32F9DE7A" w:rsidR="3EC706D5" w:rsidRPr="00AC3477" w:rsidRDefault="00D16603" w:rsidP="49EE9B7F">
      <w:pPr>
        <w:pStyle w:val="Heading1"/>
        <w:jc w:val="center"/>
        <w:rPr>
          <w:rFonts w:asciiTheme="minorHAnsi" w:hAnsiTheme="minorHAnsi" w:cstheme="minorHAnsi"/>
          <w:b/>
          <w:bCs/>
          <w:sz w:val="40"/>
          <w:szCs w:val="40"/>
        </w:rPr>
      </w:pPr>
      <w:r w:rsidRPr="00AC3477">
        <w:rPr>
          <w:rFonts w:asciiTheme="minorHAnsi" w:hAnsiTheme="minorHAnsi" w:cstheme="minorHAnsi"/>
          <w:b/>
          <w:bCs/>
          <w:sz w:val="40"/>
          <w:szCs w:val="40"/>
        </w:rPr>
        <w:t>Reflect - Professional Development Planner</w:t>
      </w:r>
    </w:p>
    <w:p w14:paraId="206AC0A7" w14:textId="77777777" w:rsidR="00AC3477" w:rsidRPr="00AC3477" w:rsidRDefault="00AC3477" w:rsidP="00344A73">
      <w:pPr>
        <w:pStyle w:val="Heading2"/>
        <w:jc w:val="center"/>
        <w:rPr>
          <w:sz w:val="28"/>
          <w:szCs w:val="28"/>
        </w:rPr>
      </w:pPr>
    </w:p>
    <w:p w14:paraId="215E8443" w14:textId="314ADF71" w:rsidR="0072067E" w:rsidRPr="00AC3477" w:rsidRDefault="00344A73" w:rsidP="00344A73">
      <w:pPr>
        <w:pStyle w:val="Heading2"/>
        <w:jc w:val="center"/>
        <w:rPr>
          <w:sz w:val="28"/>
          <w:szCs w:val="28"/>
        </w:rPr>
      </w:pPr>
      <w:r w:rsidRPr="00AC3477">
        <w:rPr>
          <w:sz w:val="28"/>
          <w:szCs w:val="28"/>
        </w:rPr>
        <w:t xml:space="preserve">Reflective prompts to help you make the most of your </w:t>
      </w:r>
      <w:r w:rsidR="00DF1EB6" w:rsidRPr="00AC3477">
        <w:rPr>
          <w:sz w:val="28"/>
          <w:szCs w:val="28"/>
        </w:rPr>
        <w:t xml:space="preserve">10 </w:t>
      </w:r>
      <w:r w:rsidRPr="00AC3477">
        <w:rPr>
          <w:sz w:val="28"/>
          <w:szCs w:val="28"/>
        </w:rPr>
        <w:t>development days.</w:t>
      </w:r>
    </w:p>
    <w:p w14:paraId="7DF4E153" w14:textId="77777777" w:rsidR="00475F5F" w:rsidRPr="00AC3477" w:rsidRDefault="00475F5F" w:rsidP="00475F5F">
      <w:pPr>
        <w:rPr>
          <w:b/>
          <w:bCs/>
          <w:sz w:val="28"/>
          <w:szCs w:val="28"/>
        </w:rPr>
      </w:pPr>
    </w:p>
    <w:p w14:paraId="48429DF6" w14:textId="77777777" w:rsidR="00D16603" w:rsidRDefault="00D16603" w:rsidP="00D16603">
      <w:r>
        <w:t>You are entitled to 10 development days as set out in your contract. These are reflective prompts to support you in thinking about your ambitions and help you make the most of your 10 development days.</w:t>
      </w:r>
    </w:p>
    <w:p w14:paraId="3372B65D" w14:textId="77777777" w:rsidR="00D16603" w:rsidRDefault="0072067E" w:rsidP="0072067E">
      <w:r>
        <w:t xml:space="preserve">Use the following set of reflective questions to review and plan before you </w:t>
      </w:r>
      <w:r w:rsidR="00DF27CC">
        <w:t>arrange</w:t>
      </w:r>
      <w:r>
        <w:t xml:space="preserve"> any development activities.</w:t>
      </w:r>
      <w:r w:rsidR="00DF1EB6">
        <w:t xml:space="preserve"> </w:t>
      </w:r>
    </w:p>
    <w:p w14:paraId="18831097" w14:textId="36D8BA60" w:rsidR="0072067E" w:rsidRDefault="0072067E" w:rsidP="0072067E">
      <w:r>
        <w:t xml:space="preserve">You will also find this useful preparation </w:t>
      </w:r>
      <w:r w:rsidR="00F70901">
        <w:t>for</w:t>
      </w:r>
      <w:r>
        <w:t xml:space="preserve"> your </w:t>
      </w:r>
      <w:hyperlink r:id="rId10" w:history="1">
        <w:r w:rsidRPr="00344A73">
          <w:rPr>
            <w:rStyle w:val="Hyperlink"/>
          </w:rPr>
          <w:t>Annual Review Conversation (ARC)</w:t>
        </w:r>
      </w:hyperlink>
      <w:r>
        <w:t xml:space="preserve"> with your manager. Try to answer as many questions as you can, but don’t worry if you leave one or two.</w:t>
      </w:r>
      <w:r w:rsidR="00344A73">
        <w:t xml:space="preserve"> Review your </w:t>
      </w:r>
      <w:r w:rsidR="005E5728">
        <w:t>ideas</w:t>
      </w:r>
      <w:r w:rsidR="00344A73">
        <w:t xml:space="preserve"> every year.</w:t>
      </w:r>
    </w:p>
    <w:p w14:paraId="6DF2F229" w14:textId="3F3E6AB3" w:rsidR="00D16603" w:rsidRDefault="00D16603" w:rsidP="0072067E">
      <w:r>
        <w:t xml:space="preserve">You can also fill in this form online – </w:t>
      </w:r>
      <w:hyperlink r:id="rId11" w:history="1">
        <w:r w:rsidRPr="00D16603">
          <w:rPr>
            <w:rStyle w:val="Hyperlink"/>
          </w:rPr>
          <w:t>Reflect – Professional Development Planner</w:t>
        </w:r>
      </w:hyperlink>
      <w:r>
        <w:t>.</w:t>
      </w:r>
    </w:p>
    <w:p w14:paraId="509B096C" w14:textId="649E2525" w:rsidR="00AC3477" w:rsidRDefault="00AC3477">
      <w:pPr>
        <w:spacing w:after="0" w:line="240" w:lineRule="auto"/>
      </w:pPr>
      <w:r>
        <w:br w:type="page"/>
      </w:r>
    </w:p>
    <w:p w14:paraId="628F72CA" w14:textId="77777777" w:rsidR="00AC3477" w:rsidRPr="00AC3477" w:rsidRDefault="00AC3477" w:rsidP="00AC3477">
      <w:pPr>
        <w:pStyle w:val="Heading1"/>
        <w:rPr>
          <w:b/>
          <w:bCs/>
        </w:rPr>
      </w:pPr>
      <w:r w:rsidRPr="00AC3477">
        <w:rPr>
          <w:b/>
          <w:bCs/>
        </w:rPr>
        <w:lastRenderedPageBreak/>
        <w:t>Looking forward: the short to medium term</w:t>
      </w:r>
    </w:p>
    <w:p w14:paraId="34339091" w14:textId="77777777" w:rsidR="00AC3477" w:rsidRDefault="00AC3477" w:rsidP="00AC3477"/>
    <w:p w14:paraId="393DD4B5" w14:textId="77777777" w:rsidR="00AC3477" w:rsidRDefault="00AC3477" w:rsidP="00AC3477">
      <w:r>
        <w:t>Turn your attention to what you will be doing and where you will be during the next six to twelve months. This should be relatively well known at the moment, and you will already be well on your way. Try to adopt a positive and optimistic mindset:</w:t>
      </w:r>
    </w:p>
    <w:p w14:paraId="1415E8EA" w14:textId="77777777" w:rsidR="00AC3477" w:rsidRDefault="00AC3477" w:rsidP="00AC3477"/>
    <w:p w14:paraId="27952596" w14:textId="77777777" w:rsidR="00AC3477" w:rsidRDefault="00AC3477" w:rsidP="00AC3477">
      <w:pPr>
        <w:pStyle w:val="Heading2"/>
        <w:rPr>
          <w:b/>
          <w:bCs/>
        </w:rPr>
      </w:pPr>
      <w:r w:rsidRPr="00AC3477">
        <w:rPr>
          <w:b/>
          <w:bCs/>
        </w:rPr>
        <w:t>In six to twelve months’ time:</w:t>
      </w:r>
    </w:p>
    <w:p w14:paraId="755B2A68" w14:textId="77777777" w:rsidR="00AC3477" w:rsidRPr="00AC3477" w:rsidRDefault="00AC3477" w:rsidP="00AC3477"/>
    <w:p w14:paraId="1FCFB766" w14:textId="77777777" w:rsidR="00AC3477" w:rsidRDefault="00AC3477" w:rsidP="00AC3477">
      <w:pPr>
        <w:pStyle w:val="ListParagraph"/>
        <w:numPr>
          <w:ilvl w:val="0"/>
          <w:numId w:val="8"/>
        </w:numPr>
      </w:pPr>
      <w:r>
        <w:t>What will be your main activities and responsibilities?</w:t>
      </w:r>
    </w:p>
    <w:p w14:paraId="7EBB779A" w14:textId="77777777" w:rsidR="00AC3477" w:rsidRDefault="00AC3477" w:rsidP="00AC3477"/>
    <w:p w14:paraId="78E84DF2" w14:textId="77777777" w:rsidR="00AC3477" w:rsidRDefault="00AC3477" w:rsidP="00AC3477"/>
    <w:p w14:paraId="030338A0" w14:textId="77777777" w:rsidR="00AC3477" w:rsidRDefault="00AC3477" w:rsidP="00AC3477"/>
    <w:p w14:paraId="2DA00168" w14:textId="77777777" w:rsidR="00AC3477" w:rsidRDefault="00AC3477" w:rsidP="00AC3477">
      <w:pPr>
        <w:pStyle w:val="ListParagraph"/>
        <w:numPr>
          <w:ilvl w:val="0"/>
          <w:numId w:val="8"/>
        </w:numPr>
      </w:pPr>
      <w:r>
        <w:t>What do you want to be feeling proud of (things you have done, and how you have approached them)?</w:t>
      </w:r>
    </w:p>
    <w:p w14:paraId="6E62BDDC" w14:textId="77777777" w:rsidR="00AC3477" w:rsidRDefault="00AC3477" w:rsidP="00AC3477"/>
    <w:p w14:paraId="5D1A91EA" w14:textId="77777777" w:rsidR="00AC3477" w:rsidRDefault="00AC3477" w:rsidP="00AC3477"/>
    <w:p w14:paraId="5F5C948C" w14:textId="77777777" w:rsidR="00AC3477" w:rsidRDefault="00AC3477" w:rsidP="00AC3477"/>
    <w:p w14:paraId="7DBBB731" w14:textId="77777777" w:rsidR="00AC3477" w:rsidRDefault="00AC3477" w:rsidP="00AC3477">
      <w:pPr>
        <w:pStyle w:val="ListParagraph"/>
        <w:numPr>
          <w:ilvl w:val="0"/>
          <w:numId w:val="8"/>
        </w:numPr>
      </w:pPr>
      <w:r>
        <w:t>What new opportunities will you be engaging in?</w:t>
      </w:r>
    </w:p>
    <w:p w14:paraId="256FC811" w14:textId="77777777" w:rsidR="00AC3477" w:rsidRDefault="00AC3477" w:rsidP="00AC3477"/>
    <w:p w14:paraId="4C5AF1FE" w14:textId="77777777" w:rsidR="00AC3477" w:rsidRDefault="00AC3477" w:rsidP="00AC3477"/>
    <w:p w14:paraId="5802717E" w14:textId="77777777" w:rsidR="00AC3477" w:rsidRDefault="00AC3477" w:rsidP="00AC3477"/>
    <w:p w14:paraId="70C8CEE7" w14:textId="77777777" w:rsidR="00AC3477" w:rsidRDefault="00AC3477" w:rsidP="00AC3477">
      <w:r>
        <w:t xml:space="preserve">Thinking about your answers to these questions, what skills do you already have that will help you in the future?  What new skills, knowledge and experiences would it be valuable to develop now, to equip you for the six to twelve months? </w:t>
      </w:r>
    </w:p>
    <w:p w14:paraId="0CD3B81D" w14:textId="77777777" w:rsidR="00AC3477" w:rsidRDefault="00AC3477">
      <w:pPr>
        <w:spacing w:after="0" w:line="240" w:lineRule="auto"/>
        <w:rPr>
          <w:rFonts w:asciiTheme="majorHAnsi" w:eastAsiaTheme="majorEastAsia" w:hAnsiTheme="majorHAnsi" w:cstheme="majorBidi"/>
          <w:b/>
          <w:bCs/>
          <w:color w:val="2F5496" w:themeColor="accent1" w:themeShade="BF"/>
          <w:sz w:val="32"/>
          <w:szCs w:val="32"/>
        </w:rPr>
      </w:pPr>
      <w:r>
        <w:rPr>
          <w:b/>
          <w:bCs/>
        </w:rPr>
        <w:br w:type="page"/>
      </w:r>
    </w:p>
    <w:p w14:paraId="3D22801D" w14:textId="62B675D8" w:rsidR="0072067E" w:rsidRPr="00AC3477" w:rsidRDefault="0072067E" w:rsidP="00833122">
      <w:pPr>
        <w:pStyle w:val="Heading1"/>
        <w:rPr>
          <w:b/>
          <w:bCs/>
        </w:rPr>
      </w:pPr>
      <w:r w:rsidRPr="00AC3477">
        <w:rPr>
          <w:b/>
          <w:bCs/>
        </w:rPr>
        <w:lastRenderedPageBreak/>
        <w:t xml:space="preserve">Looking </w:t>
      </w:r>
      <w:r w:rsidR="00F70901" w:rsidRPr="00AC3477">
        <w:rPr>
          <w:b/>
          <w:bCs/>
        </w:rPr>
        <w:t>F</w:t>
      </w:r>
      <w:r w:rsidR="00833122" w:rsidRPr="00AC3477">
        <w:rPr>
          <w:b/>
          <w:bCs/>
        </w:rPr>
        <w:t>orward</w:t>
      </w:r>
      <w:r w:rsidR="00EA1FF7" w:rsidRPr="00AC3477">
        <w:rPr>
          <w:b/>
          <w:bCs/>
        </w:rPr>
        <w:t>: The Big Picture</w:t>
      </w:r>
    </w:p>
    <w:p w14:paraId="26768D09" w14:textId="77777777" w:rsidR="00AC3477" w:rsidRDefault="00AC3477" w:rsidP="00AC3477"/>
    <w:p w14:paraId="62F564B7" w14:textId="70840EB9" w:rsidR="00AC3477" w:rsidRDefault="00AC3477" w:rsidP="00AC3477">
      <w:r>
        <w:t>Think about the next 3 to 5 years. It's a useful timescale to do some big-picture planning. Your future employers and funders will want to know your plans on this timescale, so it is worth practicing thinking on this timeframe. If you are stuck, think about role models and mentors who are 5 years ahead of you in their careers - look for inspiration.</w:t>
      </w:r>
    </w:p>
    <w:p w14:paraId="50C9D2BD" w14:textId="6F9D8AEE" w:rsidR="00F70901" w:rsidRDefault="00AC3477" w:rsidP="00AC3477">
      <w:r>
        <w:t>Adopt your most positive and optimist mindset and write as much as you can. Use your imagination!</w:t>
      </w:r>
    </w:p>
    <w:p w14:paraId="720598E0" w14:textId="77777777" w:rsidR="00AC3477" w:rsidRDefault="00AC3477" w:rsidP="00AC3477"/>
    <w:p w14:paraId="35A9354E" w14:textId="18E2F30A" w:rsidR="00F70901" w:rsidRDefault="00F70901" w:rsidP="00F70901">
      <w:pPr>
        <w:pStyle w:val="Heading2"/>
        <w:rPr>
          <w:b/>
          <w:bCs/>
        </w:rPr>
      </w:pPr>
      <w:r w:rsidRPr="00AC3477">
        <w:rPr>
          <w:b/>
          <w:bCs/>
        </w:rPr>
        <w:t>In three to five years’ time:</w:t>
      </w:r>
    </w:p>
    <w:p w14:paraId="2B6737C8" w14:textId="77777777" w:rsidR="00AC3477" w:rsidRPr="00AC3477" w:rsidRDefault="00AC3477" w:rsidP="00AC3477"/>
    <w:p w14:paraId="46F0556F" w14:textId="4C29EB12" w:rsidR="0072067E" w:rsidRDefault="00F70901" w:rsidP="005E5728">
      <w:pPr>
        <w:pStyle w:val="ListParagraph"/>
        <w:numPr>
          <w:ilvl w:val="0"/>
          <w:numId w:val="9"/>
        </w:numPr>
      </w:pPr>
      <w:r>
        <w:t>W</w:t>
      </w:r>
      <w:r w:rsidR="0072067E">
        <w:t>hat will be your main activities and responsibilities?</w:t>
      </w:r>
    </w:p>
    <w:p w14:paraId="24D00BC8" w14:textId="77777777" w:rsidR="001A1DF9" w:rsidRDefault="001A1DF9" w:rsidP="001A1DF9"/>
    <w:p w14:paraId="6129AEF2" w14:textId="77777777" w:rsidR="00AC3477" w:rsidRDefault="00AC3477" w:rsidP="001A1DF9"/>
    <w:p w14:paraId="7EDAE4D7" w14:textId="77777777" w:rsidR="001A1DF9" w:rsidRDefault="001A1DF9" w:rsidP="001A1DF9"/>
    <w:p w14:paraId="3AB3FC04" w14:textId="75A24B36" w:rsidR="0072067E" w:rsidRDefault="0072067E" w:rsidP="005E5728">
      <w:pPr>
        <w:pStyle w:val="ListParagraph"/>
        <w:numPr>
          <w:ilvl w:val="0"/>
          <w:numId w:val="9"/>
        </w:numPr>
      </w:pPr>
      <w:r>
        <w:t>What opportunities will you be taking, that you do not have access to right now?</w:t>
      </w:r>
    </w:p>
    <w:p w14:paraId="01298E70" w14:textId="77777777" w:rsidR="001A1DF9" w:rsidRDefault="001A1DF9" w:rsidP="001A1DF9"/>
    <w:p w14:paraId="3614A5D3" w14:textId="77777777" w:rsidR="00AC3477" w:rsidRDefault="00AC3477" w:rsidP="001A1DF9"/>
    <w:p w14:paraId="01512E20" w14:textId="77777777" w:rsidR="00AC3477" w:rsidRDefault="00AC3477" w:rsidP="001A1DF9"/>
    <w:p w14:paraId="7CDF3A76" w14:textId="391B57FB" w:rsidR="00833122" w:rsidRDefault="00833122" w:rsidP="005E5728">
      <w:pPr>
        <w:pStyle w:val="ListParagraph"/>
        <w:numPr>
          <w:ilvl w:val="0"/>
          <w:numId w:val="9"/>
        </w:numPr>
      </w:pPr>
      <w:r>
        <w:t>How do you want to be feeling about what you do and how you do it?</w:t>
      </w:r>
    </w:p>
    <w:p w14:paraId="56A1380A" w14:textId="77777777" w:rsidR="001A1DF9" w:rsidRDefault="001A1DF9" w:rsidP="001A1DF9"/>
    <w:p w14:paraId="233AACEF" w14:textId="77777777" w:rsidR="00AC3477" w:rsidRDefault="00AC3477" w:rsidP="001A1DF9"/>
    <w:p w14:paraId="33964F15" w14:textId="77777777" w:rsidR="00AC3477" w:rsidRDefault="00AC3477" w:rsidP="001A1DF9"/>
    <w:p w14:paraId="3242D3B2" w14:textId="1039347F" w:rsidR="0072067E" w:rsidRDefault="00833122" w:rsidP="005E5728">
      <w:pPr>
        <w:pStyle w:val="ListParagraph"/>
        <w:numPr>
          <w:ilvl w:val="0"/>
          <w:numId w:val="9"/>
        </w:numPr>
      </w:pPr>
      <w:r>
        <w:t>What will be the main challenges you face in meeting your objectives and feeling fulfilled in your role?</w:t>
      </w:r>
    </w:p>
    <w:p w14:paraId="6148035F" w14:textId="77777777" w:rsidR="00AC3477" w:rsidRDefault="00AC3477" w:rsidP="00384F2E"/>
    <w:p w14:paraId="469F91B2" w14:textId="77777777" w:rsidR="00AC3477" w:rsidRDefault="00AC3477" w:rsidP="00384F2E"/>
    <w:p w14:paraId="490E7281" w14:textId="77777777" w:rsidR="00AC3477" w:rsidRDefault="00AC3477" w:rsidP="00384F2E"/>
    <w:p w14:paraId="735E71CD" w14:textId="4A4BAD62" w:rsidR="00833122" w:rsidRDefault="00833122" w:rsidP="00384F2E">
      <w:r>
        <w:t xml:space="preserve">Thinking about your answers to </w:t>
      </w:r>
      <w:r w:rsidR="00384F2E">
        <w:t xml:space="preserve">the </w:t>
      </w:r>
      <w:r>
        <w:t>questions, what</w:t>
      </w:r>
      <w:r w:rsidR="005E5728">
        <w:t xml:space="preserve"> skills do you already have that will help you in the future?  What</w:t>
      </w:r>
      <w:r>
        <w:t xml:space="preserve"> new skills</w:t>
      </w:r>
      <w:r w:rsidR="009125A1">
        <w:t>, knowledge</w:t>
      </w:r>
      <w:r>
        <w:t xml:space="preserve"> and experiences would it be valuable to develop now, </w:t>
      </w:r>
      <w:r w:rsidR="00F70901">
        <w:t>to</w:t>
      </w:r>
      <w:r>
        <w:t xml:space="preserve"> equip you</w:t>
      </w:r>
      <w:r w:rsidR="009125A1">
        <w:t xml:space="preserve"> for the next </w:t>
      </w:r>
      <w:r w:rsidR="00DF27CC">
        <w:t>three to five</w:t>
      </w:r>
      <w:r w:rsidR="009125A1">
        <w:t xml:space="preserve"> years</w:t>
      </w:r>
      <w:r>
        <w:t>?</w:t>
      </w:r>
      <w:r w:rsidR="009125A1">
        <w:t xml:space="preserve"> </w:t>
      </w:r>
    </w:p>
    <w:p w14:paraId="6EE1CFE1" w14:textId="43CE9161" w:rsidR="005E5728" w:rsidRDefault="005E5728">
      <w:pPr>
        <w:spacing w:after="0" w:line="240" w:lineRule="auto"/>
      </w:pPr>
    </w:p>
    <w:p w14:paraId="5C17B338" w14:textId="77777777" w:rsidR="00AC3477" w:rsidRDefault="00AC3477">
      <w:pPr>
        <w:spacing w:after="0" w:line="240" w:lineRule="auto"/>
        <w:rPr>
          <w:b/>
          <w:bCs/>
          <w:color w:val="ED7D31" w:themeColor="accent2"/>
          <w:sz w:val="40"/>
          <w:szCs w:val="40"/>
        </w:rPr>
      </w:pPr>
      <w:r>
        <w:rPr>
          <w:b/>
          <w:bCs/>
          <w:color w:val="ED7D31" w:themeColor="accent2"/>
          <w:sz w:val="40"/>
          <w:szCs w:val="40"/>
        </w:rPr>
        <w:br w:type="page"/>
      </w:r>
    </w:p>
    <w:p w14:paraId="2AF6B487" w14:textId="3CE7583D" w:rsidR="001A1DF9" w:rsidRDefault="00384F2E" w:rsidP="00AC3477">
      <w:pPr>
        <w:pStyle w:val="Heading1"/>
        <w:rPr>
          <w:b/>
          <w:bCs/>
        </w:rPr>
      </w:pPr>
      <w:r w:rsidRPr="00AC3477">
        <w:rPr>
          <w:b/>
          <w:bCs/>
        </w:rPr>
        <w:lastRenderedPageBreak/>
        <w:t>Next steps</w:t>
      </w:r>
      <w:r w:rsidR="004C523F" w:rsidRPr="00AC3477">
        <w:rPr>
          <w:b/>
          <w:bCs/>
        </w:rPr>
        <w:t>:</w:t>
      </w:r>
    </w:p>
    <w:p w14:paraId="164AF709" w14:textId="77777777" w:rsidR="00AC3477" w:rsidRPr="00AC3477" w:rsidRDefault="00AC3477" w:rsidP="00AC3477"/>
    <w:p w14:paraId="2B2EEC39" w14:textId="77777777" w:rsidR="00384F2E" w:rsidRDefault="00384F2E" w:rsidP="001A1DF9">
      <w:pPr>
        <w:pStyle w:val="ListParagraph"/>
        <w:numPr>
          <w:ilvl w:val="0"/>
          <w:numId w:val="7"/>
        </w:numPr>
      </w:pPr>
      <w:r>
        <w:t>Arrange a sense-check:  have you made any assumptions about what’s likely to be needed in the future?  Have you used only your own view on the skills you have and need?  Get someone else’s opinion on these.  You may have unrealistic expectations, or your inner critic may be getting in your way.  Who will you discuss these with, and when? E.g. your line manager or PI, your mentor, a trusted colleague, or for an impartial and confidential sense-check, contact the PFDC to arrange a conversation.</w:t>
      </w:r>
    </w:p>
    <w:p w14:paraId="27653A82" w14:textId="77777777" w:rsidR="00AC3477" w:rsidRDefault="00AC3477" w:rsidP="00AC3477">
      <w:pPr>
        <w:pStyle w:val="ListParagraph"/>
      </w:pPr>
    </w:p>
    <w:p w14:paraId="7EE2CDA3" w14:textId="3A0F3A1D" w:rsidR="004C523F" w:rsidRDefault="004C523F" w:rsidP="001A1DF9">
      <w:pPr>
        <w:pStyle w:val="ListParagraph"/>
        <w:numPr>
          <w:ilvl w:val="0"/>
          <w:numId w:val="7"/>
        </w:numPr>
      </w:pPr>
      <w:r>
        <w:t>Start to prepare for the future opportunities and challenges</w:t>
      </w:r>
      <w:r w:rsidR="00384F2E">
        <w:t xml:space="preserve"> you have identified</w:t>
      </w:r>
      <w:r>
        <w:t>.</w:t>
      </w:r>
      <w:r w:rsidR="00384F2E">
        <w:t xml:space="preserve">  Download and complete the </w:t>
      </w:r>
      <w:hyperlink r:id="rId12" w:history="1">
        <w:r w:rsidR="00384F2E" w:rsidRPr="00AC3477">
          <w:rPr>
            <w:rStyle w:val="Hyperlink"/>
          </w:rPr>
          <w:t>Skills Audit Document</w:t>
        </w:r>
      </w:hyperlink>
      <w:r w:rsidR="00384F2E" w:rsidRPr="00AC3477">
        <w:t xml:space="preserve"> </w:t>
      </w:r>
      <w:r>
        <w:t xml:space="preserve">where you will list the skills </w:t>
      </w:r>
      <w:r w:rsidR="00384F2E">
        <w:t xml:space="preserve">and experiences </w:t>
      </w:r>
      <w:r>
        <w:t>you have, and that you need to develop</w:t>
      </w:r>
      <w:r w:rsidR="00384F2E">
        <w:t xml:space="preserve"> or gain.</w:t>
      </w:r>
    </w:p>
    <w:sectPr w:rsidR="004C523F" w:rsidSect="005E5728">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97F9" w14:textId="77777777" w:rsidR="00867652" w:rsidRDefault="00867652" w:rsidP="0072067E">
      <w:pPr>
        <w:spacing w:after="0" w:line="240" w:lineRule="auto"/>
      </w:pPr>
      <w:r>
        <w:separator/>
      </w:r>
    </w:p>
  </w:endnote>
  <w:endnote w:type="continuationSeparator" w:id="0">
    <w:p w14:paraId="47A4AF34" w14:textId="77777777" w:rsidR="00867652" w:rsidRDefault="00867652" w:rsidP="0072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E4F" w14:textId="77777777" w:rsidR="000A51EE" w:rsidRDefault="000A5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767D" w14:textId="77777777" w:rsidR="000A51EE" w:rsidRDefault="000A5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7916" w14:textId="77777777" w:rsidR="000A51EE" w:rsidRDefault="000A5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FBDB" w14:textId="77777777" w:rsidR="00867652" w:rsidRDefault="00867652" w:rsidP="0072067E">
      <w:pPr>
        <w:spacing w:after="0" w:line="240" w:lineRule="auto"/>
      </w:pPr>
      <w:r>
        <w:separator/>
      </w:r>
    </w:p>
  </w:footnote>
  <w:footnote w:type="continuationSeparator" w:id="0">
    <w:p w14:paraId="6333D089" w14:textId="77777777" w:rsidR="00867652" w:rsidRDefault="00867652" w:rsidP="0072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F2CA" w14:textId="77777777" w:rsidR="000A51EE" w:rsidRDefault="000A5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1A7D" w14:textId="4A9808D9" w:rsidR="000A51EE" w:rsidRDefault="000A51EE" w:rsidP="000A51EE">
    <w:pPr>
      <w:pStyle w:val="Header"/>
      <w:jc w:val="center"/>
    </w:pPr>
    <w:r>
      <w:rPr>
        <w:noProof/>
      </w:rPr>
      <w:drawing>
        <wp:inline distT="0" distB="0" distL="0" distR="0" wp14:anchorId="45984E17" wp14:editId="7EF89959">
          <wp:extent cx="4320000" cy="691031"/>
          <wp:effectExtent l="0" t="0" r="0" b="0"/>
          <wp:docPr id="103612202" name="Picture 103612202" descr="A blue and orang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2202" name="Picture 1" descr="A blue and orang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20000" cy="691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A57" w14:textId="77777777" w:rsidR="000A51EE" w:rsidRDefault="000A5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EA8"/>
    <w:multiLevelType w:val="hybridMultilevel"/>
    <w:tmpl w:val="203C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5399"/>
    <w:multiLevelType w:val="hybridMultilevel"/>
    <w:tmpl w:val="29702E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D63D5A"/>
    <w:multiLevelType w:val="hybridMultilevel"/>
    <w:tmpl w:val="28F81C9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CB2A45"/>
    <w:multiLevelType w:val="hybridMultilevel"/>
    <w:tmpl w:val="6EFC5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37F4A"/>
    <w:multiLevelType w:val="hybridMultilevel"/>
    <w:tmpl w:val="28303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F6CBD"/>
    <w:multiLevelType w:val="hybridMultilevel"/>
    <w:tmpl w:val="315E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430"/>
    <w:multiLevelType w:val="hybridMultilevel"/>
    <w:tmpl w:val="315E3E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0E26C0"/>
    <w:multiLevelType w:val="hybridMultilevel"/>
    <w:tmpl w:val="CC4AF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D337BB"/>
    <w:multiLevelType w:val="hybridMultilevel"/>
    <w:tmpl w:val="597C4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667A00"/>
    <w:multiLevelType w:val="hybridMultilevel"/>
    <w:tmpl w:val="597C4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1897887">
    <w:abstractNumId w:val="5"/>
  </w:num>
  <w:num w:numId="2" w16cid:durableId="1165900181">
    <w:abstractNumId w:val="7"/>
  </w:num>
  <w:num w:numId="3" w16cid:durableId="1064181736">
    <w:abstractNumId w:val="4"/>
  </w:num>
  <w:num w:numId="4" w16cid:durableId="980840184">
    <w:abstractNumId w:val="0"/>
  </w:num>
  <w:num w:numId="5" w16cid:durableId="1598949081">
    <w:abstractNumId w:val="6"/>
  </w:num>
  <w:num w:numId="6" w16cid:durableId="1802842716">
    <w:abstractNumId w:val="3"/>
  </w:num>
  <w:num w:numId="7" w16cid:durableId="1367027426">
    <w:abstractNumId w:val="9"/>
  </w:num>
  <w:num w:numId="8" w16cid:durableId="1512144234">
    <w:abstractNumId w:val="1"/>
  </w:num>
  <w:num w:numId="9" w16cid:durableId="1569613030">
    <w:abstractNumId w:val="2"/>
  </w:num>
  <w:num w:numId="10" w16cid:durableId="938148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41"/>
    <w:rsid w:val="000035AE"/>
    <w:rsid w:val="000377DB"/>
    <w:rsid w:val="0005598E"/>
    <w:rsid w:val="000A51EE"/>
    <w:rsid w:val="000F25F2"/>
    <w:rsid w:val="00143850"/>
    <w:rsid w:val="00196C23"/>
    <w:rsid w:val="001A1DF9"/>
    <w:rsid w:val="00227320"/>
    <w:rsid w:val="002668D9"/>
    <w:rsid w:val="003133F1"/>
    <w:rsid w:val="003229F3"/>
    <w:rsid w:val="00343C21"/>
    <w:rsid w:val="00344A73"/>
    <w:rsid w:val="00384F2E"/>
    <w:rsid w:val="00460D35"/>
    <w:rsid w:val="00475F5F"/>
    <w:rsid w:val="004C523F"/>
    <w:rsid w:val="005230D8"/>
    <w:rsid w:val="00574729"/>
    <w:rsid w:val="005C75F1"/>
    <w:rsid w:val="005E5728"/>
    <w:rsid w:val="0065188E"/>
    <w:rsid w:val="00654C5D"/>
    <w:rsid w:val="006A1579"/>
    <w:rsid w:val="0072067E"/>
    <w:rsid w:val="00742F5B"/>
    <w:rsid w:val="007D7C41"/>
    <w:rsid w:val="0081612C"/>
    <w:rsid w:val="00833122"/>
    <w:rsid w:val="00845A3F"/>
    <w:rsid w:val="00865E48"/>
    <w:rsid w:val="00867652"/>
    <w:rsid w:val="00893E55"/>
    <w:rsid w:val="008C1237"/>
    <w:rsid w:val="008C4790"/>
    <w:rsid w:val="008E494C"/>
    <w:rsid w:val="00910E8B"/>
    <w:rsid w:val="009125A1"/>
    <w:rsid w:val="009B401C"/>
    <w:rsid w:val="009B7261"/>
    <w:rsid w:val="009D11A2"/>
    <w:rsid w:val="00AB2850"/>
    <w:rsid w:val="00AC3477"/>
    <w:rsid w:val="00B003E0"/>
    <w:rsid w:val="00BC360A"/>
    <w:rsid w:val="00C15870"/>
    <w:rsid w:val="00C5688A"/>
    <w:rsid w:val="00CD7087"/>
    <w:rsid w:val="00D16603"/>
    <w:rsid w:val="00D474E6"/>
    <w:rsid w:val="00D6159C"/>
    <w:rsid w:val="00DA2541"/>
    <w:rsid w:val="00DF1EB6"/>
    <w:rsid w:val="00DF27CC"/>
    <w:rsid w:val="00E0659F"/>
    <w:rsid w:val="00E26CBE"/>
    <w:rsid w:val="00E27FF3"/>
    <w:rsid w:val="00E50DE0"/>
    <w:rsid w:val="00E975EF"/>
    <w:rsid w:val="00EA1FF7"/>
    <w:rsid w:val="00EA5D58"/>
    <w:rsid w:val="00EC09BD"/>
    <w:rsid w:val="00F2779C"/>
    <w:rsid w:val="00F32D92"/>
    <w:rsid w:val="00F35735"/>
    <w:rsid w:val="00F57242"/>
    <w:rsid w:val="00F70901"/>
    <w:rsid w:val="00FF1B8C"/>
    <w:rsid w:val="064574D7"/>
    <w:rsid w:val="13421D73"/>
    <w:rsid w:val="35019AE6"/>
    <w:rsid w:val="3D35751C"/>
    <w:rsid w:val="3EC706D5"/>
    <w:rsid w:val="421D5CAE"/>
    <w:rsid w:val="49EE9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4D503"/>
  <w14:defaultImageDpi w14:val="32767"/>
  <w15:chartTrackingRefBased/>
  <w15:docId w15:val="{20122ADA-A8DE-DD49-A00E-C8F7D01D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7C41"/>
    <w:pPr>
      <w:spacing w:after="160" w:line="259" w:lineRule="auto"/>
    </w:pPr>
    <w:rPr>
      <w:sz w:val="22"/>
      <w:szCs w:val="22"/>
    </w:rPr>
  </w:style>
  <w:style w:type="paragraph" w:styleId="Heading1">
    <w:name w:val="heading 1"/>
    <w:basedOn w:val="Normal"/>
    <w:next w:val="Normal"/>
    <w:link w:val="Heading1Char"/>
    <w:uiPriority w:val="9"/>
    <w:qFormat/>
    <w:rsid w:val="008331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A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7C41"/>
    <w:pPr>
      <w:keepNext/>
      <w:keepLines/>
      <w:spacing w:before="40" w:after="0"/>
      <w:outlineLvl w:val="2"/>
    </w:pPr>
    <w:rPr>
      <w:rFonts w:eastAsiaTheme="majorEastAsia" w:cstheme="majorBidi"/>
      <w:b/>
      <w:color w:val="379F9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7C41"/>
    <w:rPr>
      <w:rFonts w:eastAsiaTheme="majorEastAsia" w:cstheme="majorBidi"/>
      <w:b/>
      <w:color w:val="379F9F"/>
      <w:sz w:val="28"/>
    </w:rPr>
  </w:style>
  <w:style w:type="character" w:styleId="Hyperlink">
    <w:name w:val="Hyperlink"/>
    <w:basedOn w:val="DefaultParagraphFont"/>
    <w:uiPriority w:val="99"/>
    <w:unhideWhenUsed/>
    <w:rsid w:val="007D7C41"/>
    <w:rPr>
      <w:color w:val="0000FF"/>
      <w:u w:val="single"/>
    </w:rPr>
  </w:style>
  <w:style w:type="table" w:styleId="TableGrid">
    <w:name w:val="Table Grid"/>
    <w:basedOn w:val="TableNormal"/>
    <w:uiPriority w:val="39"/>
    <w:rsid w:val="007D7C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3E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3E0"/>
    <w:rPr>
      <w:rFonts w:ascii="Times New Roman" w:hAnsi="Times New Roman" w:cs="Times New Roman"/>
      <w:sz w:val="18"/>
      <w:szCs w:val="18"/>
    </w:rPr>
  </w:style>
  <w:style w:type="paragraph" w:styleId="Header">
    <w:name w:val="header"/>
    <w:basedOn w:val="Normal"/>
    <w:link w:val="HeaderChar"/>
    <w:uiPriority w:val="99"/>
    <w:unhideWhenUsed/>
    <w:rsid w:val="00720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67E"/>
    <w:rPr>
      <w:sz w:val="22"/>
      <w:szCs w:val="22"/>
    </w:rPr>
  </w:style>
  <w:style w:type="paragraph" w:styleId="Footer">
    <w:name w:val="footer"/>
    <w:basedOn w:val="Normal"/>
    <w:link w:val="FooterChar"/>
    <w:uiPriority w:val="99"/>
    <w:unhideWhenUsed/>
    <w:rsid w:val="00720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67E"/>
    <w:rPr>
      <w:sz w:val="22"/>
      <w:szCs w:val="22"/>
    </w:rPr>
  </w:style>
  <w:style w:type="paragraph" w:styleId="ListParagraph">
    <w:name w:val="List Paragraph"/>
    <w:basedOn w:val="Normal"/>
    <w:uiPriority w:val="34"/>
    <w:qFormat/>
    <w:rsid w:val="0072067E"/>
    <w:pPr>
      <w:ind w:left="720"/>
      <w:contextualSpacing/>
    </w:pPr>
  </w:style>
  <w:style w:type="character" w:customStyle="1" w:styleId="Heading1Char">
    <w:name w:val="Heading 1 Char"/>
    <w:basedOn w:val="DefaultParagraphFont"/>
    <w:link w:val="Heading1"/>
    <w:uiPriority w:val="9"/>
    <w:rsid w:val="0083312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A1DF9"/>
    <w:rPr>
      <w:sz w:val="16"/>
      <w:szCs w:val="16"/>
    </w:rPr>
  </w:style>
  <w:style w:type="paragraph" w:styleId="CommentText">
    <w:name w:val="annotation text"/>
    <w:basedOn w:val="Normal"/>
    <w:link w:val="CommentTextChar"/>
    <w:uiPriority w:val="99"/>
    <w:unhideWhenUsed/>
    <w:rsid w:val="001A1DF9"/>
    <w:pPr>
      <w:spacing w:line="240" w:lineRule="auto"/>
    </w:pPr>
    <w:rPr>
      <w:sz w:val="20"/>
      <w:szCs w:val="20"/>
    </w:rPr>
  </w:style>
  <w:style w:type="character" w:customStyle="1" w:styleId="CommentTextChar">
    <w:name w:val="Comment Text Char"/>
    <w:basedOn w:val="DefaultParagraphFont"/>
    <w:link w:val="CommentText"/>
    <w:uiPriority w:val="99"/>
    <w:rsid w:val="001A1DF9"/>
    <w:rPr>
      <w:sz w:val="20"/>
      <w:szCs w:val="20"/>
    </w:rPr>
  </w:style>
  <w:style w:type="paragraph" w:styleId="CommentSubject">
    <w:name w:val="annotation subject"/>
    <w:basedOn w:val="CommentText"/>
    <w:next w:val="CommentText"/>
    <w:link w:val="CommentSubjectChar"/>
    <w:uiPriority w:val="99"/>
    <w:semiHidden/>
    <w:unhideWhenUsed/>
    <w:rsid w:val="001A1DF9"/>
    <w:rPr>
      <w:b/>
      <w:bCs/>
    </w:rPr>
  </w:style>
  <w:style w:type="character" w:customStyle="1" w:styleId="CommentSubjectChar">
    <w:name w:val="Comment Subject Char"/>
    <w:basedOn w:val="CommentTextChar"/>
    <w:link w:val="CommentSubject"/>
    <w:uiPriority w:val="99"/>
    <w:semiHidden/>
    <w:rsid w:val="001A1DF9"/>
    <w:rPr>
      <w:b/>
      <w:bCs/>
      <w:sz w:val="20"/>
      <w:szCs w:val="20"/>
    </w:rPr>
  </w:style>
  <w:style w:type="character" w:customStyle="1" w:styleId="Heading2Char">
    <w:name w:val="Heading 2 Char"/>
    <w:basedOn w:val="DefaultParagraphFont"/>
    <w:link w:val="Heading2"/>
    <w:uiPriority w:val="9"/>
    <w:rsid w:val="00344A7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344A73"/>
    <w:rPr>
      <w:color w:val="605E5C"/>
      <w:shd w:val="clear" w:color="auto" w:fill="E1DFDD"/>
    </w:rPr>
  </w:style>
  <w:style w:type="paragraph" w:styleId="Revision">
    <w:name w:val="Revision"/>
    <w:hidden/>
    <w:uiPriority w:val="99"/>
    <w:semiHidden/>
    <w:rsid w:val="000F25F2"/>
    <w:rPr>
      <w:sz w:val="22"/>
      <w:szCs w:val="22"/>
    </w:rPr>
  </w:style>
  <w:style w:type="character" w:styleId="Mention">
    <w:name w:val="Mention"/>
    <w:basedOn w:val="DefaultParagraphFont"/>
    <w:uiPriority w:val="99"/>
    <w:unhideWhenUsed/>
    <w:rsid w:val="000F25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55324">
      <w:bodyDiv w:val="1"/>
      <w:marLeft w:val="0"/>
      <w:marRight w:val="0"/>
      <w:marTop w:val="0"/>
      <w:marBottom w:val="0"/>
      <w:divBdr>
        <w:top w:val="none" w:sz="0" w:space="0" w:color="auto"/>
        <w:left w:val="none" w:sz="0" w:space="0" w:color="auto"/>
        <w:bottom w:val="none" w:sz="0" w:space="0" w:color="auto"/>
        <w:right w:val="none" w:sz="0" w:space="0" w:color="auto"/>
      </w:divBdr>
      <w:divsChild>
        <w:div w:id="335814275">
          <w:marLeft w:val="0"/>
          <w:marRight w:val="0"/>
          <w:marTop w:val="0"/>
          <w:marBottom w:val="0"/>
          <w:divBdr>
            <w:top w:val="none" w:sz="0" w:space="0" w:color="auto"/>
            <w:left w:val="none" w:sz="0" w:space="0" w:color="auto"/>
            <w:bottom w:val="none" w:sz="0" w:space="0" w:color="auto"/>
            <w:right w:val="none" w:sz="0" w:space="0" w:color="auto"/>
          </w:divBdr>
        </w:div>
      </w:divsChild>
    </w:div>
    <w:div w:id="1543664057">
      <w:bodyDiv w:val="1"/>
      <w:marLeft w:val="0"/>
      <w:marRight w:val="0"/>
      <w:marTop w:val="0"/>
      <w:marBottom w:val="0"/>
      <w:divBdr>
        <w:top w:val="none" w:sz="0" w:space="0" w:color="auto"/>
        <w:left w:val="none" w:sz="0" w:space="0" w:color="auto"/>
        <w:bottom w:val="none" w:sz="0" w:space="0" w:color="auto"/>
        <w:right w:val="none" w:sz="0" w:space="0" w:color="auto"/>
      </w:divBdr>
      <w:divsChild>
        <w:div w:id="130628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perial.ac.uk/postdoc-fellows-development-centre/your-career/your-10-development-days/what-when/10-days-development-plann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q6QkfniJc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mperial.ac.uk/staff/ar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FF1F3B1E878408F1A9036BC542E37" ma:contentTypeVersion="17" ma:contentTypeDescription="Create a new document." ma:contentTypeScope="" ma:versionID="da31f5b3314d6bf3f146546fa07b3d0d">
  <xsd:schema xmlns:xsd="http://www.w3.org/2001/XMLSchema" xmlns:xs="http://www.w3.org/2001/XMLSchema" xmlns:p="http://schemas.microsoft.com/office/2006/metadata/properties" xmlns:ns2="1a608d72-da23-4f2b-8524-9c34c19366c2" xmlns:ns3="dd51e043-1d42-47dc-85ed-bedd6ead4698" targetNamespace="http://schemas.microsoft.com/office/2006/metadata/properties" ma:root="true" ma:fieldsID="4843462bf60f86412f1debb2032e22a0" ns2:_="" ns3:_="">
    <xsd:import namespace="1a608d72-da23-4f2b-8524-9c34c19366c2"/>
    <xsd:import namespace="dd51e043-1d42-47dc-85ed-bedd6ead4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8d72-da23-4f2b-8524-9c34c1936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1e043-1d42-47dc-85ed-bedd6ead46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25c990-1ca8-4678-a0bd-473c5282d100}" ma:internalName="TaxCatchAll" ma:showField="CatchAllData" ma:web="dd51e043-1d42-47dc-85ed-bedd6ead4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51e043-1d42-47dc-85ed-bedd6ead4698" xsi:nil="true"/>
    <lcf76f155ced4ddcb4097134ff3c332f xmlns="1a608d72-da23-4f2b-8524-9c34c19366c2">
      <Terms xmlns="http://schemas.microsoft.com/office/infopath/2007/PartnerControls"/>
    </lcf76f155ced4ddcb4097134ff3c332f>
    <MediaLengthInSeconds xmlns="1a608d72-da23-4f2b-8524-9c34c19366c2" xsi:nil="true"/>
    <SharedWithUsers xmlns="dd51e043-1d42-47dc-85ed-bedd6ead4698">
      <UserInfo>
        <DisplayName/>
        <AccountId xsi:nil="true"/>
        <AccountType/>
      </UserInfo>
    </SharedWithUsers>
  </documentManagement>
</p:properties>
</file>

<file path=customXml/itemProps1.xml><?xml version="1.0" encoding="utf-8"?>
<ds:datastoreItem xmlns:ds="http://schemas.openxmlformats.org/officeDocument/2006/customXml" ds:itemID="{A1C99B2B-F872-48EF-9199-C8C866A7FBF4}">
  <ds:schemaRefs>
    <ds:schemaRef ds:uri="http://schemas.microsoft.com/sharepoint/v3/contenttype/forms"/>
  </ds:schemaRefs>
</ds:datastoreItem>
</file>

<file path=customXml/itemProps2.xml><?xml version="1.0" encoding="utf-8"?>
<ds:datastoreItem xmlns:ds="http://schemas.openxmlformats.org/officeDocument/2006/customXml" ds:itemID="{4598BA4E-7F0A-429A-BB72-4DE8853E8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8d72-da23-4f2b-8524-9c34c19366c2"/>
    <ds:schemaRef ds:uri="dd51e043-1d42-47dc-85ed-bedd6ead4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7B105-58C3-4BEA-B26C-57D7328F73A0}">
  <ds:schemaRefs>
    <ds:schemaRef ds:uri="http://schemas.microsoft.com/office/2006/metadata/properties"/>
    <ds:schemaRef ds:uri="http://schemas.microsoft.com/office/infopath/2007/PartnerControls"/>
    <ds:schemaRef ds:uri="dd51e043-1d42-47dc-85ed-bedd6ead4698"/>
    <ds:schemaRef ds:uri="1a608d72-da23-4f2b-8524-9c34c19366c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577</Words>
  <Characters>2719</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Hinxman, Karen</dc:creator>
  <cp:keywords/>
  <dc:description/>
  <cp:lastModifiedBy>Ines Perpetuo</cp:lastModifiedBy>
  <cp:revision>4</cp:revision>
  <dcterms:created xsi:type="dcterms:W3CDTF">2023-11-03T10:44:00Z</dcterms:created>
  <dcterms:modified xsi:type="dcterms:W3CDTF">2023-11-03T10:46:00Z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0x010100B51FF1F3B1E878408F1A9036BC542E37</vt:lpwstr>
  </property>
  <property fmtid="{D5CDD505-2E9C-101B-9397-08002B2CF9AE}" pid="3" name="MediaServiceImageTags">
    <vt:lpwstr/>
  </property>
  <property fmtid="{D5CDD505-2E9C-101B-9397-08002B2CF9AE}" pid="4" name="GrammarlyDocumentId">
    <vt:lpwstr>0891547aa5db8861fb0b7b1c719cbbbd2379b3e5031d0eac6c73167784faa18e</vt:lpwstr>
  </property>
</Properties>
</file>