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B774" w14:textId="77777777" w:rsidR="001D7A02" w:rsidRDefault="00A338D9">
      <w:pPr>
        <w:rPr>
          <w:b/>
          <w:bCs/>
          <w:sz w:val="44"/>
          <w:szCs w:val="44"/>
        </w:rPr>
      </w:pPr>
      <w:r>
        <w:rPr>
          <w:noProof/>
          <w:lang w:eastAsia="en-GB"/>
        </w:rPr>
        <w:drawing>
          <wp:anchor distT="0" distB="0" distL="114300" distR="114300" simplePos="0" relativeHeight="251659264" behindDoc="0" locked="0" layoutInCell="1" allowOverlap="1" wp14:anchorId="5D520CDA" wp14:editId="527B1FC3">
            <wp:simplePos x="0" y="0"/>
            <wp:positionH relativeFrom="column">
              <wp:posOffset>-304800</wp:posOffset>
            </wp:positionH>
            <wp:positionV relativeFrom="paragraph">
              <wp:posOffset>-359410</wp:posOffset>
            </wp:positionV>
            <wp:extent cx="2057400"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A02">
        <w:rPr>
          <w:b/>
          <w:bCs/>
          <w:sz w:val="44"/>
          <w:szCs w:val="44"/>
        </w:rPr>
        <w:t xml:space="preserve">                            </w:t>
      </w:r>
    </w:p>
    <w:p w14:paraId="4DF3C66F" w14:textId="76DE54CA" w:rsidR="00E04491" w:rsidRPr="00297172" w:rsidRDefault="001D7A02">
      <w:pPr>
        <w:rPr>
          <w:b/>
          <w:bCs/>
          <w:sz w:val="44"/>
          <w:szCs w:val="44"/>
        </w:rPr>
      </w:pPr>
      <w:r>
        <w:rPr>
          <w:b/>
          <w:bCs/>
          <w:sz w:val="44"/>
          <w:szCs w:val="44"/>
        </w:rPr>
        <w:t>S</w:t>
      </w:r>
      <w:r w:rsidR="00297172" w:rsidRPr="00297172">
        <w:rPr>
          <w:b/>
          <w:bCs/>
          <w:sz w:val="44"/>
          <w:szCs w:val="44"/>
        </w:rPr>
        <w:t xml:space="preserve">tudent </w:t>
      </w:r>
      <w:r w:rsidR="0021230F">
        <w:rPr>
          <w:b/>
          <w:bCs/>
          <w:sz w:val="44"/>
          <w:szCs w:val="44"/>
        </w:rPr>
        <w:t>Route</w:t>
      </w:r>
      <w:r w:rsidR="00297172" w:rsidRPr="00297172">
        <w:rPr>
          <w:b/>
          <w:bCs/>
          <w:sz w:val="44"/>
          <w:szCs w:val="44"/>
        </w:rPr>
        <w:t xml:space="preserve"> Application Guide</w:t>
      </w:r>
    </w:p>
    <w:p w14:paraId="3A5DAEF6" w14:textId="53458C2D" w:rsidR="00A338D9" w:rsidRPr="007A1BAF" w:rsidRDefault="00A338D9" w:rsidP="00A338D9">
      <w:pPr>
        <w:rPr>
          <w:rFonts w:cs="Arial"/>
          <w:sz w:val="28"/>
          <w:szCs w:val="28"/>
        </w:rPr>
      </w:pPr>
      <w:r w:rsidRPr="007A1BAF">
        <w:rPr>
          <w:rFonts w:cs="Arial"/>
          <w:sz w:val="28"/>
          <w:szCs w:val="28"/>
        </w:rPr>
        <w:t xml:space="preserve">This document will assist you in completing the online Student </w:t>
      </w:r>
      <w:r w:rsidR="00105CE1">
        <w:rPr>
          <w:rFonts w:cs="Arial"/>
          <w:sz w:val="28"/>
          <w:szCs w:val="28"/>
        </w:rPr>
        <w:t>Route v</w:t>
      </w:r>
      <w:r w:rsidRPr="007A1BAF">
        <w:rPr>
          <w:rFonts w:cs="Arial"/>
          <w:sz w:val="28"/>
          <w:szCs w:val="28"/>
        </w:rPr>
        <w:t xml:space="preserve">isa application form for </w:t>
      </w:r>
      <w:r w:rsidR="008A1981">
        <w:rPr>
          <w:rFonts w:cs="Arial"/>
          <w:sz w:val="28"/>
          <w:szCs w:val="28"/>
        </w:rPr>
        <w:t xml:space="preserve">an </w:t>
      </w:r>
      <w:r w:rsidRPr="007A1BAF">
        <w:rPr>
          <w:rFonts w:cs="Arial"/>
          <w:sz w:val="28"/>
          <w:szCs w:val="28"/>
        </w:rPr>
        <w:t>application made in the UK.</w:t>
      </w:r>
    </w:p>
    <w:p w14:paraId="370DE0EB" w14:textId="537139E8" w:rsidR="00A338D9" w:rsidRDefault="00C76F9E" w:rsidP="00A338D9">
      <w:pPr>
        <w:rPr>
          <w:rFonts w:cs="Arial"/>
          <w:b/>
          <w:color w:val="FF0000"/>
          <w:sz w:val="28"/>
          <w:szCs w:val="28"/>
        </w:rPr>
      </w:pPr>
      <w:r w:rsidRPr="00C76F9E">
        <w:rPr>
          <w:rFonts w:cs="Arial"/>
          <w:b/>
          <w:color w:val="FF0000"/>
          <w:sz w:val="28"/>
          <w:szCs w:val="28"/>
        </w:rPr>
        <w:t>If you want your application form check</w:t>
      </w:r>
      <w:r>
        <w:rPr>
          <w:rFonts w:cs="Arial"/>
          <w:b/>
          <w:color w:val="FF0000"/>
          <w:sz w:val="28"/>
          <w:szCs w:val="28"/>
        </w:rPr>
        <w:t>ed</w:t>
      </w:r>
      <w:r w:rsidRPr="00C76F9E">
        <w:rPr>
          <w:rFonts w:cs="Arial"/>
          <w:b/>
          <w:color w:val="FF0000"/>
          <w:sz w:val="28"/>
          <w:szCs w:val="28"/>
        </w:rPr>
        <w:t xml:space="preserve"> before you submit, please email a </w:t>
      </w:r>
      <w:r>
        <w:rPr>
          <w:rFonts w:cs="Arial"/>
          <w:b/>
          <w:color w:val="FF0000"/>
          <w:sz w:val="28"/>
          <w:szCs w:val="28"/>
        </w:rPr>
        <w:t>PDF</w:t>
      </w:r>
      <w:r w:rsidRPr="00C76F9E">
        <w:rPr>
          <w:rFonts w:cs="Arial"/>
          <w:b/>
          <w:color w:val="FF0000"/>
          <w:sz w:val="28"/>
          <w:szCs w:val="28"/>
        </w:rPr>
        <w:t xml:space="preserve"> copy to </w:t>
      </w:r>
      <w:r>
        <w:rPr>
          <w:rFonts w:cs="Arial"/>
          <w:b/>
          <w:color w:val="FF0000"/>
          <w:sz w:val="28"/>
          <w:szCs w:val="28"/>
        </w:rPr>
        <w:t>the International Student Support team</w:t>
      </w:r>
      <w:r w:rsidRPr="00C76F9E">
        <w:rPr>
          <w:rFonts w:cs="Arial"/>
          <w:b/>
          <w:color w:val="FF0000"/>
          <w:sz w:val="28"/>
          <w:szCs w:val="28"/>
        </w:rPr>
        <w:t xml:space="preserve"> before you reach the declaration page.</w:t>
      </w:r>
    </w:p>
    <w:p w14:paraId="299B81DB" w14:textId="4DD182B4" w:rsidR="00C76F9E" w:rsidRPr="007A1BAF" w:rsidRDefault="00C76F9E" w:rsidP="00A338D9">
      <w:pPr>
        <w:rPr>
          <w:rFonts w:cs="Arial"/>
          <w:color w:val="FF0000"/>
          <w:sz w:val="28"/>
          <w:szCs w:val="28"/>
        </w:rPr>
      </w:pPr>
      <w:r>
        <w:rPr>
          <w:noProof/>
        </w:rPr>
        <mc:AlternateContent>
          <mc:Choice Requires="wps">
            <w:drawing>
              <wp:anchor distT="0" distB="0" distL="114300" distR="114300" simplePos="0" relativeHeight="251664384" behindDoc="0" locked="0" layoutInCell="1" allowOverlap="1" wp14:anchorId="79900C8D" wp14:editId="263E8345">
                <wp:simplePos x="0" y="0"/>
                <wp:positionH relativeFrom="column">
                  <wp:posOffset>0</wp:posOffset>
                </wp:positionH>
                <wp:positionV relativeFrom="paragraph">
                  <wp:posOffset>-635</wp:posOffset>
                </wp:positionV>
                <wp:extent cx="5619750" cy="28575"/>
                <wp:effectExtent l="0" t="0" r="19050" b="28575"/>
                <wp:wrapNone/>
                <wp:docPr id="1032660899" name="Straight Connector 1032660899"/>
                <wp:cNvGraphicFramePr/>
                <a:graphic xmlns:a="http://schemas.openxmlformats.org/drawingml/2006/main">
                  <a:graphicData uri="http://schemas.microsoft.com/office/word/2010/wordprocessingShape">
                    <wps:wsp>
                      <wps:cNvCnPr/>
                      <wps:spPr>
                        <a:xfrm flipV="1">
                          <a:off x="0" y="0"/>
                          <a:ext cx="56197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978DD" id="Straight Connector 1032660899"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4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" strokecolor="#4472c4 [3204]" strokeweight=".5pt">
                <v:stroke joinstyle="miter"/>
              </v:line>
            </w:pict>
          </mc:Fallback>
        </mc:AlternateContent>
      </w:r>
    </w:p>
    <w:p w14:paraId="2A7A7123" w14:textId="21F8F19D" w:rsidR="00A338D9" w:rsidRPr="00C3562C" w:rsidRDefault="00A338D9" w:rsidP="00A338D9">
      <w:pPr>
        <w:rPr>
          <w:rFonts w:cs="Arial"/>
          <w:b/>
          <w:bCs/>
          <w:sz w:val="28"/>
          <w:szCs w:val="28"/>
          <w:u w:val="single"/>
        </w:rPr>
      </w:pPr>
      <w:r w:rsidRPr="00C3562C">
        <w:rPr>
          <w:rFonts w:cs="Arial"/>
          <w:b/>
          <w:bCs/>
          <w:sz w:val="28"/>
          <w:szCs w:val="28"/>
          <w:u w:val="single"/>
        </w:rPr>
        <w:t xml:space="preserve">You can choose to have your new </w:t>
      </w:r>
      <w:r w:rsidR="00A0430F" w:rsidRPr="00C3562C">
        <w:rPr>
          <w:rFonts w:cs="Arial"/>
          <w:b/>
          <w:bCs/>
          <w:sz w:val="28"/>
          <w:szCs w:val="28"/>
          <w:u w:val="single"/>
        </w:rPr>
        <w:t>BRP</w:t>
      </w:r>
      <w:r w:rsidRPr="00C3562C">
        <w:rPr>
          <w:rFonts w:cs="Arial"/>
          <w:b/>
          <w:bCs/>
          <w:sz w:val="28"/>
          <w:szCs w:val="28"/>
          <w:u w:val="single"/>
        </w:rPr>
        <w:t xml:space="preserve"> delivered to our office for collection </w:t>
      </w:r>
    </w:p>
    <w:p w14:paraId="2F3F98C3" w14:textId="33E77F96" w:rsidR="00C76F9E" w:rsidRDefault="00C76F9E" w:rsidP="00A338D9">
      <w:pPr>
        <w:rPr>
          <w:rFonts w:cs="Arial"/>
          <w:sz w:val="28"/>
          <w:szCs w:val="28"/>
        </w:rPr>
      </w:pPr>
      <w:r>
        <w:rPr>
          <w:rFonts w:cs="Arial"/>
          <w:sz w:val="28"/>
          <w:szCs w:val="28"/>
        </w:rPr>
        <w:t>To have your BRP sent to Imperial please follow the steps below when filling in the application form:</w:t>
      </w:r>
    </w:p>
    <w:p w14:paraId="5DFD12A7" w14:textId="4221DB6F" w:rsidR="00C76F9E" w:rsidRPr="00C76F9E" w:rsidRDefault="00C76F9E" w:rsidP="00C76F9E">
      <w:pPr>
        <w:rPr>
          <w:rFonts w:cs="Arial"/>
          <w:sz w:val="28"/>
          <w:szCs w:val="28"/>
        </w:rPr>
      </w:pPr>
      <w:r w:rsidRPr="00C76F9E">
        <w:rPr>
          <w:rFonts w:cs="Arial"/>
          <w:sz w:val="28"/>
          <w:szCs w:val="28"/>
        </w:rPr>
        <w:t xml:space="preserve">In Section 1 of the form </w:t>
      </w:r>
      <w:r>
        <w:rPr>
          <w:rFonts w:cs="Arial"/>
          <w:sz w:val="28"/>
          <w:szCs w:val="28"/>
        </w:rPr>
        <w:t>in the</w:t>
      </w:r>
      <w:r w:rsidRPr="00C76F9E">
        <w:rPr>
          <w:rFonts w:cs="Arial"/>
          <w:sz w:val="28"/>
          <w:szCs w:val="28"/>
        </w:rPr>
        <w:t xml:space="preserve"> Contact Preferences section. Instead of entering your address enter the College address as follows:</w:t>
      </w:r>
    </w:p>
    <w:p w14:paraId="0D97FFBF" w14:textId="26834FC6" w:rsidR="00C76F9E" w:rsidRPr="00C76F9E" w:rsidRDefault="00C76F9E" w:rsidP="00C76F9E">
      <w:pPr>
        <w:pStyle w:val="ListParagraph"/>
        <w:numPr>
          <w:ilvl w:val="0"/>
          <w:numId w:val="7"/>
        </w:numPr>
        <w:rPr>
          <w:rFonts w:cs="Arial"/>
          <w:sz w:val="28"/>
          <w:szCs w:val="28"/>
        </w:rPr>
      </w:pPr>
      <w:r w:rsidRPr="00C76F9E">
        <w:rPr>
          <w:rFonts w:cs="Arial"/>
          <w:sz w:val="28"/>
          <w:szCs w:val="28"/>
        </w:rPr>
        <w:t>Post code: SW7 2AZ</w:t>
      </w:r>
    </w:p>
    <w:p w14:paraId="4197BE34" w14:textId="16983493" w:rsidR="00C76F9E" w:rsidRPr="00C76F9E" w:rsidRDefault="00C76F9E" w:rsidP="00C76F9E">
      <w:pPr>
        <w:pStyle w:val="ListParagraph"/>
        <w:numPr>
          <w:ilvl w:val="0"/>
          <w:numId w:val="7"/>
        </w:numPr>
        <w:rPr>
          <w:rFonts w:cs="Arial"/>
          <w:sz w:val="28"/>
          <w:szCs w:val="28"/>
        </w:rPr>
      </w:pPr>
      <w:r w:rsidRPr="00C76F9E">
        <w:rPr>
          <w:rFonts w:cs="Arial"/>
          <w:sz w:val="28"/>
          <w:szCs w:val="28"/>
        </w:rPr>
        <w:t>Click on ‘Enter address manually’</w:t>
      </w:r>
    </w:p>
    <w:p w14:paraId="4DC91E51" w14:textId="6825B67A" w:rsidR="00C76F9E" w:rsidRPr="00C76F9E" w:rsidRDefault="00C76F9E" w:rsidP="00C76F9E">
      <w:pPr>
        <w:pStyle w:val="ListParagraph"/>
        <w:numPr>
          <w:ilvl w:val="0"/>
          <w:numId w:val="7"/>
        </w:numPr>
        <w:rPr>
          <w:rFonts w:cs="Arial"/>
          <w:sz w:val="28"/>
          <w:szCs w:val="28"/>
        </w:rPr>
      </w:pPr>
      <w:r w:rsidRPr="00C76F9E">
        <w:rPr>
          <w:rFonts w:cs="Arial"/>
          <w:sz w:val="28"/>
          <w:szCs w:val="28"/>
        </w:rPr>
        <w:t>Line 1: International Student Support, Imperial College c/o Lizzie Wright</w:t>
      </w:r>
    </w:p>
    <w:p w14:paraId="1AA4A3E9" w14:textId="1A4F71F3" w:rsidR="00C76F9E" w:rsidRPr="00C76F9E" w:rsidRDefault="00C76F9E" w:rsidP="00C76F9E">
      <w:pPr>
        <w:pStyle w:val="ListParagraph"/>
        <w:numPr>
          <w:ilvl w:val="0"/>
          <w:numId w:val="7"/>
        </w:numPr>
        <w:rPr>
          <w:rFonts w:cs="Arial"/>
          <w:sz w:val="28"/>
          <w:szCs w:val="28"/>
        </w:rPr>
      </w:pPr>
      <w:r w:rsidRPr="00C76F9E">
        <w:rPr>
          <w:rFonts w:cs="Arial"/>
          <w:sz w:val="28"/>
          <w:szCs w:val="28"/>
        </w:rPr>
        <w:t>Line 2: Rm 3</w:t>
      </w:r>
      <w:r w:rsidR="006E66A1">
        <w:rPr>
          <w:rFonts w:cs="Arial"/>
          <w:sz w:val="28"/>
          <w:szCs w:val="28"/>
        </w:rPr>
        <w:t>27, Student Hub,</w:t>
      </w:r>
      <w:r w:rsidRPr="00C76F9E">
        <w:rPr>
          <w:rFonts w:cs="Arial"/>
          <w:sz w:val="28"/>
          <w:szCs w:val="28"/>
        </w:rPr>
        <w:t xml:space="preserve"> Sherfield Building</w:t>
      </w:r>
    </w:p>
    <w:p w14:paraId="2252CD97" w14:textId="012DB419" w:rsidR="00C76F9E" w:rsidRPr="00C76F9E" w:rsidRDefault="00C76F9E" w:rsidP="00C76F9E">
      <w:pPr>
        <w:pStyle w:val="ListParagraph"/>
        <w:numPr>
          <w:ilvl w:val="0"/>
          <w:numId w:val="7"/>
        </w:numPr>
        <w:rPr>
          <w:rFonts w:cs="Arial"/>
          <w:sz w:val="28"/>
          <w:szCs w:val="28"/>
        </w:rPr>
      </w:pPr>
      <w:r w:rsidRPr="00C76F9E">
        <w:rPr>
          <w:rFonts w:cs="Arial"/>
          <w:sz w:val="28"/>
          <w:szCs w:val="28"/>
        </w:rPr>
        <w:t>Line 3: London</w:t>
      </w:r>
    </w:p>
    <w:p w14:paraId="5DA5DC77" w14:textId="6659E076" w:rsidR="00C76F9E" w:rsidRPr="00C76F9E" w:rsidRDefault="00C76F9E" w:rsidP="00C76F9E">
      <w:pPr>
        <w:pStyle w:val="ListParagraph"/>
        <w:numPr>
          <w:ilvl w:val="0"/>
          <w:numId w:val="7"/>
        </w:numPr>
        <w:rPr>
          <w:rFonts w:cs="Arial"/>
          <w:sz w:val="28"/>
          <w:szCs w:val="28"/>
        </w:rPr>
      </w:pPr>
      <w:r w:rsidRPr="00C76F9E">
        <w:rPr>
          <w:rFonts w:cs="Arial"/>
          <w:sz w:val="28"/>
          <w:szCs w:val="28"/>
        </w:rPr>
        <w:t>Line 4 (County) - leave this blank.</w:t>
      </w:r>
    </w:p>
    <w:p w14:paraId="20F53DA8" w14:textId="2104F333" w:rsidR="00C76F9E" w:rsidRPr="007A1BAF" w:rsidRDefault="00C76F9E" w:rsidP="00C76F9E">
      <w:pPr>
        <w:rPr>
          <w:rFonts w:cs="Arial"/>
          <w:sz w:val="28"/>
          <w:szCs w:val="28"/>
        </w:rPr>
      </w:pPr>
      <w:r>
        <w:rPr>
          <w:rFonts w:cs="Arial"/>
          <w:sz w:val="28"/>
          <w:szCs w:val="28"/>
        </w:rPr>
        <w:t xml:space="preserve">When you reach </w:t>
      </w:r>
      <w:r w:rsidRPr="00C76F9E">
        <w:rPr>
          <w:rFonts w:cs="Arial"/>
          <w:sz w:val="28"/>
          <w:szCs w:val="28"/>
        </w:rPr>
        <w:t>Section 2</w:t>
      </w:r>
      <w:r>
        <w:rPr>
          <w:rFonts w:cs="Arial"/>
          <w:sz w:val="28"/>
          <w:szCs w:val="28"/>
        </w:rPr>
        <w:t>;</w:t>
      </w:r>
      <w:r w:rsidRPr="00C76F9E">
        <w:rPr>
          <w:rFonts w:cs="Arial"/>
          <w:sz w:val="28"/>
          <w:szCs w:val="28"/>
        </w:rPr>
        <w:t xml:space="preserve"> </w:t>
      </w:r>
      <w:r>
        <w:rPr>
          <w:rFonts w:cs="Arial"/>
          <w:sz w:val="28"/>
          <w:szCs w:val="28"/>
        </w:rPr>
        <w:t>in</w:t>
      </w:r>
      <w:r w:rsidRPr="00C76F9E">
        <w:rPr>
          <w:rFonts w:cs="Arial"/>
          <w:sz w:val="28"/>
          <w:szCs w:val="28"/>
        </w:rPr>
        <w:t xml:space="preserve"> the ‘Personal Details’ section</w:t>
      </w:r>
      <w:r>
        <w:rPr>
          <w:rFonts w:cs="Arial"/>
          <w:sz w:val="28"/>
          <w:szCs w:val="28"/>
        </w:rPr>
        <w:t xml:space="preserve"> where you are asked </w:t>
      </w:r>
      <w:r w:rsidRPr="00C76F9E">
        <w:rPr>
          <w:rFonts w:cs="Arial"/>
          <w:sz w:val="28"/>
          <w:szCs w:val="28"/>
        </w:rPr>
        <w:t xml:space="preserve">“Do you live at this address?” </w:t>
      </w:r>
      <w:r>
        <w:rPr>
          <w:rFonts w:cs="Arial"/>
          <w:sz w:val="28"/>
          <w:szCs w:val="28"/>
        </w:rPr>
        <w:t>A</w:t>
      </w:r>
      <w:r w:rsidRPr="00C76F9E">
        <w:rPr>
          <w:rFonts w:cs="Arial"/>
          <w:sz w:val="28"/>
          <w:szCs w:val="28"/>
        </w:rPr>
        <w:t>nswer NO, then enter the address where you are currently living in the UK.</w:t>
      </w:r>
    </w:p>
    <w:p w14:paraId="09436854" w14:textId="3DFB8206" w:rsidR="00A338D9" w:rsidRDefault="00A338D9" w:rsidP="00A338D9">
      <w:pPr>
        <w:pStyle w:val="NoSpacing"/>
        <w:rPr>
          <w:rFonts w:cs="Arial"/>
          <w:sz w:val="28"/>
          <w:szCs w:val="28"/>
        </w:rPr>
      </w:pPr>
      <w:r w:rsidRPr="007A1BAF">
        <w:rPr>
          <w:rFonts w:cs="Arial"/>
          <w:sz w:val="28"/>
          <w:szCs w:val="28"/>
        </w:rPr>
        <w:t xml:space="preserve">Please email our team at </w:t>
      </w:r>
      <w:hyperlink r:id="rId6" w:history="1">
        <w:r w:rsidRPr="007A1BAF">
          <w:rPr>
            <w:rStyle w:val="Hyperlink"/>
            <w:rFonts w:cs="Arial"/>
            <w:sz w:val="28"/>
            <w:szCs w:val="28"/>
          </w:rPr>
          <w:t>international@imperial.ac.uk</w:t>
        </w:r>
      </w:hyperlink>
      <w:r w:rsidRPr="007A1BAF">
        <w:rPr>
          <w:rFonts w:cs="Arial"/>
          <w:sz w:val="28"/>
          <w:szCs w:val="28"/>
        </w:rPr>
        <w:t xml:space="preserve"> </w:t>
      </w:r>
      <w:r w:rsidR="002D17EB" w:rsidRPr="007A1BAF">
        <w:rPr>
          <w:rFonts w:cs="Arial"/>
          <w:sz w:val="28"/>
          <w:szCs w:val="28"/>
        </w:rPr>
        <w:t>if you have a query</w:t>
      </w:r>
      <w:r w:rsidR="002C689D">
        <w:rPr>
          <w:rFonts w:cs="Arial"/>
          <w:sz w:val="28"/>
          <w:szCs w:val="28"/>
        </w:rPr>
        <w:t>.</w:t>
      </w:r>
    </w:p>
    <w:p w14:paraId="637C3A34" w14:textId="77777777" w:rsidR="008A1981" w:rsidRPr="007A1BAF" w:rsidRDefault="008A1981" w:rsidP="00A338D9">
      <w:pPr>
        <w:pStyle w:val="NoSpacing"/>
        <w:rPr>
          <w:rFonts w:cs="Arial"/>
          <w:sz w:val="28"/>
          <w:szCs w:val="28"/>
        </w:rPr>
      </w:pPr>
    </w:p>
    <w:p w14:paraId="7B9D6CE5" w14:textId="259AF6DC" w:rsidR="00A338D9" w:rsidRPr="007A1BAF" w:rsidRDefault="008A1981" w:rsidP="00A338D9">
      <w:pPr>
        <w:pStyle w:val="NoSpacing"/>
        <w:rPr>
          <w:rFonts w:cs="Arial"/>
          <w:sz w:val="28"/>
          <w:szCs w:val="28"/>
        </w:rPr>
      </w:pPr>
      <w:r>
        <w:rPr>
          <w:noProof/>
        </w:rPr>
        <mc:AlternateContent>
          <mc:Choice Requires="wps">
            <w:drawing>
              <wp:anchor distT="0" distB="0" distL="114300" distR="114300" simplePos="0" relativeHeight="251662336" behindDoc="0" locked="0" layoutInCell="1" allowOverlap="1" wp14:anchorId="44FD0F2B" wp14:editId="3B3BB5C5">
                <wp:simplePos x="0" y="0"/>
                <wp:positionH relativeFrom="column">
                  <wp:posOffset>0</wp:posOffset>
                </wp:positionH>
                <wp:positionV relativeFrom="paragraph">
                  <wp:posOffset>0</wp:posOffset>
                </wp:positionV>
                <wp:extent cx="561975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6197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B1B1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0" to="4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" strokecolor="#4472c4 [3204]" strokeweight=".5pt">
                <v:stroke joinstyle="miter"/>
              </v:line>
            </w:pict>
          </mc:Fallback>
        </mc:AlternateContent>
      </w:r>
    </w:p>
    <w:p w14:paraId="01B143D8" w14:textId="6CC927D6" w:rsidR="007A1BAF" w:rsidRPr="00D5096C" w:rsidRDefault="00EC790A" w:rsidP="00C96F4B">
      <w:pPr>
        <w:rPr>
          <w:rFonts w:cstheme="minorHAnsi"/>
          <w:color w:val="C45911" w:themeColor="accent2" w:themeShade="BF"/>
          <w:sz w:val="28"/>
          <w:szCs w:val="28"/>
          <w:u w:val="single"/>
        </w:rPr>
      </w:pPr>
      <w:bookmarkStart w:id="0" w:name="_Hlk90470764"/>
      <w:r w:rsidRPr="00D5096C">
        <w:rPr>
          <w:rFonts w:cstheme="minorHAnsi"/>
          <w:color w:val="C45911" w:themeColor="accent2" w:themeShade="BF"/>
          <w:sz w:val="28"/>
          <w:szCs w:val="28"/>
          <w:u w:val="single"/>
        </w:rPr>
        <w:t>eVisas and Digital Immigration</w:t>
      </w:r>
    </w:p>
    <w:p w14:paraId="63B18166" w14:textId="55F2A752" w:rsidR="00EC790A" w:rsidRPr="00D5096C" w:rsidRDefault="00EC790A" w:rsidP="00EC790A">
      <w:pPr>
        <w:pStyle w:val="NormalWeb"/>
        <w:rPr>
          <w:rFonts w:asciiTheme="minorHAnsi" w:hAnsiTheme="minorHAnsi" w:cstheme="minorHAnsi"/>
          <w:color w:val="000000"/>
          <w:sz w:val="28"/>
          <w:szCs w:val="28"/>
        </w:rPr>
      </w:pPr>
      <w:r w:rsidRPr="00D5096C">
        <w:rPr>
          <w:rFonts w:asciiTheme="minorHAnsi" w:hAnsiTheme="minorHAnsi" w:cstheme="minorHAnsi"/>
          <w:color w:val="000000"/>
          <w:sz w:val="28"/>
          <w:szCs w:val="28"/>
        </w:rPr>
        <w:t>The UKVI is moving towards a more streamlined digital immigration system that will be available to certain nationalities. Currently, this is available to EU/EEA/Swiss nationals and non-visa nationals</w:t>
      </w:r>
      <w:r w:rsidR="000B7174">
        <w:rPr>
          <w:rFonts w:asciiTheme="minorHAnsi" w:hAnsiTheme="minorHAnsi" w:cstheme="minorHAnsi"/>
          <w:color w:val="000000"/>
          <w:sz w:val="28"/>
          <w:szCs w:val="28"/>
        </w:rPr>
        <w:t xml:space="preserve"> applying inside the UK using the UK Immigration ID Check app</w:t>
      </w:r>
      <w:r w:rsidR="00D5096C">
        <w:rPr>
          <w:rFonts w:asciiTheme="minorHAnsi" w:hAnsiTheme="minorHAnsi" w:cstheme="minorHAnsi"/>
          <w:color w:val="000000"/>
          <w:sz w:val="28"/>
          <w:szCs w:val="28"/>
        </w:rPr>
        <w:t xml:space="preserve">. A </w:t>
      </w:r>
      <w:hyperlink r:id="rId7" w:history="1">
        <w:r w:rsidR="00D5096C" w:rsidRPr="00D5096C">
          <w:rPr>
            <w:rStyle w:val="Hyperlink"/>
            <w:rFonts w:asciiTheme="minorHAnsi" w:hAnsiTheme="minorHAnsi" w:cstheme="minorHAnsi"/>
            <w:sz w:val="28"/>
            <w:szCs w:val="28"/>
          </w:rPr>
          <w:t>list of visa nationals</w:t>
        </w:r>
      </w:hyperlink>
      <w:r w:rsidR="00D5096C">
        <w:rPr>
          <w:rFonts w:asciiTheme="minorHAnsi" w:hAnsiTheme="minorHAnsi" w:cstheme="minorHAnsi"/>
          <w:color w:val="000000"/>
          <w:sz w:val="28"/>
          <w:szCs w:val="28"/>
        </w:rPr>
        <w:t xml:space="preserve"> can be found in the Immigration Rules – if your nationality is listed </w:t>
      </w:r>
      <w:r w:rsidR="0012260B">
        <w:rPr>
          <w:rFonts w:asciiTheme="minorHAnsi" w:hAnsiTheme="minorHAnsi" w:cstheme="minorHAnsi"/>
          <w:color w:val="000000"/>
          <w:sz w:val="28"/>
          <w:szCs w:val="28"/>
        </w:rPr>
        <w:t xml:space="preserve">as a visa national </w:t>
      </w:r>
      <w:r w:rsidR="00D5096C">
        <w:rPr>
          <w:rFonts w:asciiTheme="minorHAnsi" w:hAnsiTheme="minorHAnsi" w:cstheme="minorHAnsi"/>
          <w:color w:val="000000"/>
          <w:sz w:val="28"/>
          <w:szCs w:val="28"/>
        </w:rPr>
        <w:t>you are not currently eligible for digital immigration.</w:t>
      </w:r>
      <w:r w:rsidR="00B13B7E">
        <w:rPr>
          <w:rFonts w:asciiTheme="minorHAnsi" w:hAnsiTheme="minorHAnsi" w:cstheme="minorHAnsi"/>
          <w:color w:val="000000"/>
          <w:sz w:val="28"/>
          <w:szCs w:val="28"/>
        </w:rPr>
        <w:t xml:space="preserve"> Visa nationals will still be issued with a physical visa in the form of a Biometric Resident Permit (BRP).</w:t>
      </w:r>
    </w:p>
    <w:p w14:paraId="60D70645" w14:textId="7AE3014B" w:rsidR="00EC790A" w:rsidRPr="00D5096C" w:rsidRDefault="00EC790A" w:rsidP="00EC790A">
      <w:pPr>
        <w:pStyle w:val="NormalWeb"/>
        <w:rPr>
          <w:rFonts w:asciiTheme="minorHAnsi" w:hAnsiTheme="minorHAnsi" w:cstheme="minorHAnsi"/>
          <w:sz w:val="28"/>
          <w:szCs w:val="28"/>
        </w:rPr>
      </w:pPr>
      <w:r w:rsidRPr="00D5096C">
        <w:rPr>
          <w:rFonts w:asciiTheme="minorHAnsi" w:hAnsiTheme="minorHAnsi" w:cstheme="minorHAnsi"/>
          <w:color w:val="000000"/>
          <w:sz w:val="28"/>
          <w:szCs w:val="28"/>
        </w:rPr>
        <w:t xml:space="preserve">The application will be different for those applying under the digital route, the application will start on the GOV.UK website by creating a UK Visas and Immigration account and then </w:t>
      </w:r>
      <w:r w:rsidR="0012260B">
        <w:rPr>
          <w:rFonts w:asciiTheme="minorHAnsi" w:hAnsiTheme="minorHAnsi" w:cstheme="minorHAnsi"/>
          <w:color w:val="000000"/>
          <w:sz w:val="28"/>
          <w:szCs w:val="28"/>
        </w:rPr>
        <w:t>you will be</w:t>
      </w:r>
      <w:r w:rsidRPr="00D5096C">
        <w:rPr>
          <w:rFonts w:asciiTheme="minorHAnsi" w:hAnsiTheme="minorHAnsi" w:cstheme="minorHAnsi"/>
          <w:color w:val="000000"/>
          <w:sz w:val="28"/>
          <w:szCs w:val="28"/>
        </w:rPr>
        <w:t xml:space="preserve"> asked to download the ‘UK Immigration ID Check’ app </w:t>
      </w:r>
      <w:r w:rsidR="0012260B">
        <w:rPr>
          <w:rFonts w:asciiTheme="minorHAnsi" w:hAnsiTheme="minorHAnsi" w:cstheme="minorHAnsi"/>
          <w:color w:val="000000"/>
          <w:sz w:val="28"/>
          <w:szCs w:val="28"/>
        </w:rPr>
        <w:t xml:space="preserve">to </w:t>
      </w:r>
      <w:r w:rsidRPr="00D5096C">
        <w:rPr>
          <w:rFonts w:asciiTheme="minorHAnsi" w:hAnsiTheme="minorHAnsi" w:cstheme="minorHAnsi"/>
          <w:color w:val="000000"/>
          <w:sz w:val="28"/>
          <w:szCs w:val="28"/>
        </w:rPr>
        <w:t xml:space="preserve">verify </w:t>
      </w:r>
      <w:r w:rsidR="0012260B">
        <w:rPr>
          <w:rFonts w:asciiTheme="minorHAnsi" w:hAnsiTheme="minorHAnsi" w:cstheme="minorHAnsi"/>
          <w:color w:val="000000"/>
          <w:sz w:val="28"/>
          <w:szCs w:val="28"/>
        </w:rPr>
        <w:t xml:space="preserve">your </w:t>
      </w:r>
      <w:r w:rsidRPr="00D5096C">
        <w:rPr>
          <w:rFonts w:asciiTheme="minorHAnsi" w:hAnsiTheme="minorHAnsi" w:cstheme="minorHAnsi"/>
          <w:color w:val="000000"/>
          <w:sz w:val="28"/>
          <w:szCs w:val="28"/>
        </w:rPr>
        <w:t xml:space="preserve">identity and </w:t>
      </w:r>
      <w:r w:rsidRPr="00D5096C">
        <w:rPr>
          <w:rFonts w:asciiTheme="minorHAnsi" w:hAnsiTheme="minorHAnsi" w:cstheme="minorHAnsi"/>
          <w:color w:val="000000"/>
          <w:sz w:val="28"/>
          <w:szCs w:val="28"/>
        </w:rPr>
        <w:lastRenderedPageBreak/>
        <w:t xml:space="preserve">complete the application. To use the app, </w:t>
      </w:r>
      <w:r w:rsidR="0012260B">
        <w:rPr>
          <w:rFonts w:asciiTheme="minorHAnsi" w:hAnsiTheme="minorHAnsi" w:cstheme="minorHAnsi"/>
          <w:color w:val="000000"/>
          <w:sz w:val="28"/>
          <w:szCs w:val="28"/>
        </w:rPr>
        <w:t>you</w:t>
      </w:r>
      <w:r w:rsidRPr="00D5096C">
        <w:rPr>
          <w:rFonts w:asciiTheme="minorHAnsi" w:hAnsiTheme="minorHAnsi" w:cstheme="minorHAnsi"/>
          <w:color w:val="000000"/>
          <w:sz w:val="28"/>
          <w:szCs w:val="28"/>
        </w:rPr>
        <w:t xml:space="preserve"> will need </w:t>
      </w:r>
      <w:r w:rsidR="0012260B">
        <w:rPr>
          <w:rFonts w:asciiTheme="minorHAnsi" w:hAnsiTheme="minorHAnsi" w:cstheme="minorHAnsi"/>
          <w:color w:val="000000"/>
          <w:sz w:val="28"/>
          <w:szCs w:val="28"/>
        </w:rPr>
        <w:t>your</w:t>
      </w:r>
      <w:r w:rsidRPr="00D5096C">
        <w:rPr>
          <w:rFonts w:asciiTheme="minorHAnsi" w:hAnsiTheme="minorHAnsi" w:cstheme="minorHAnsi"/>
          <w:color w:val="000000"/>
          <w:sz w:val="28"/>
          <w:szCs w:val="28"/>
        </w:rPr>
        <w:t xml:space="preserve"> Biometric Residence Card or Permit (BRC/P) if given one </w:t>
      </w:r>
      <w:r w:rsidR="0012260B">
        <w:rPr>
          <w:rFonts w:asciiTheme="minorHAnsi" w:hAnsiTheme="minorHAnsi" w:cstheme="minorHAnsi"/>
          <w:color w:val="000000"/>
          <w:sz w:val="28"/>
          <w:szCs w:val="28"/>
        </w:rPr>
        <w:t xml:space="preserve">for your most recent grant of leave. </w:t>
      </w:r>
      <w:r w:rsidRPr="00D5096C">
        <w:rPr>
          <w:rFonts w:asciiTheme="minorHAnsi" w:hAnsiTheme="minorHAnsi" w:cstheme="minorHAnsi"/>
          <w:color w:val="000000"/>
          <w:sz w:val="28"/>
          <w:szCs w:val="28"/>
        </w:rPr>
        <w:t> </w:t>
      </w:r>
    </w:p>
    <w:p w14:paraId="7F6F52E5" w14:textId="1C2080C7" w:rsidR="00D5096C" w:rsidRDefault="00EC790A" w:rsidP="00EC790A">
      <w:pPr>
        <w:pStyle w:val="NormalWeb"/>
        <w:rPr>
          <w:rFonts w:asciiTheme="minorHAnsi" w:hAnsiTheme="minorHAnsi" w:cstheme="minorHAnsi"/>
          <w:color w:val="000000"/>
          <w:sz w:val="28"/>
          <w:szCs w:val="28"/>
        </w:rPr>
      </w:pPr>
      <w:r w:rsidRPr="00D5096C">
        <w:rPr>
          <w:rFonts w:asciiTheme="minorHAnsi" w:hAnsiTheme="minorHAnsi" w:cstheme="minorHAnsi"/>
          <w:color w:val="000000"/>
          <w:sz w:val="28"/>
          <w:szCs w:val="28"/>
        </w:rPr>
        <w:t>EU/EEA/Swiss nationals can use their biometric passport to verify their identity on the app. </w:t>
      </w:r>
      <w:r w:rsidRPr="00D5096C">
        <w:rPr>
          <w:rFonts w:asciiTheme="minorHAnsi" w:hAnsiTheme="minorHAnsi" w:cstheme="minorHAnsi"/>
          <w:color w:val="000000"/>
          <w:sz w:val="28"/>
          <w:szCs w:val="28"/>
        </w:rPr>
        <w:br/>
      </w:r>
      <w:r w:rsidR="00D5096C" w:rsidRPr="00D5096C">
        <w:rPr>
          <w:rFonts w:asciiTheme="minorHAnsi" w:hAnsiTheme="minorHAnsi" w:cstheme="minorHAnsi"/>
          <w:sz w:val="28"/>
          <w:szCs w:val="28"/>
        </w:rPr>
        <w:t xml:space="preserve">When the visa is granted it will be digital, so no Biometric Resident Permit (BRP) will be issued. Anyone </w:t>
      </w:r>
      <w:r w:rsidR="00D5096C" w:rsidRPr="00D5096C">
        <w:rPr>
          <w:rFonts w:asciiTheme="minorHAnsi" w:hAnsiTheme="minorHAnsi" w:cstheme="minorHAnsi"/>
          <w:color w:val="000000"/>
          <w:sz w:val="28"/>
          <w:szCs w:val="28"/>
        </w:rPr>
        <w:t xml:space="preserve">unable to use the ‘UK Immigration: ID Check’ app, will need to </w:t>
      </w:r>
      <w:r w:rsidR="00C3562C">
        <w:rPr>
          <w:rFonts w:asciiTheme="minorHAnsi" w:hAnsiTheme="minorHAnsi" w:cstheme="minorHAnsi"/>
          <w:color w:val="000000"/>
          <w:sz w:val="28"/>
          <w:szCs w:val="28"/>
        </w:rPr>
        <w:t xml:space="preserve">book an appointment to </w:t>
      </w:r>
      <w:r w:rsidR="00D5096C" w:rsidRPr="00D5096C">
        <w:rPr>
          <w:rFonts w:asciiTheme="minorHAnsi" w:hAnsiTheme="minorHAnsi" w:cstheme="minorHAnsi"/>
          <w:color w:val="000000"/>
          <w:sz w:val="28"/>
          <w:szCs w:val="28"/>
        </w:rPr>
        <w:t xml:space="preserve">visit a UKVCAS Centre to </w:t>
      </w:r>
      <w:r w:rsidR="00C3562C">
        <w:rPr>
          <w:rFonts w:asciiTheme="minorHAnsi" w:hAnsiTheme="minorHAnsi" w:cstheme="minorHAnsi"/>
          <w:color w:val="000000"/>
          <w:sz w:val="28"/>
          <w:szCs w:val="28"/>
        </w:rPr>
        <w:t xml:space="preserve">provide biometrics in-person, it will be possible to book an appointment at the end of the application. </w:t>
      </w:r>
      <w:r w:rsidR="00D5096C" w:rsidRPr="00D5096C">
        <w:rPr>
          <w:rFonts w:asciiTheme="minorHAnsi" w:hAnsiTheme="minorHAnsi" w:cstheme="minorHAnsi"/>
          <w:color w:val="000000"/>
          <w:sz w:val="28"/>
          <w:szCs w:val="28"/>
        </w:rPr>
        <w:t xml:space="preserve"> </w:t>
      </w:r>
      <w:bookmarkEnd w:id="0"/>
    </w:p>
    <w:p w14:paraId="3FFC6973" w14:textId="77777777" w:rsidR="001C3BD0" w:rsidRPr="004D3458" w:rsidRDefault="001C3BD0" w:rsidP="001C3BD0">
      <w:pPr>
        <w:rPr>
          <w:rFonts w:cstheme="minorHAnsi"/>
          <w:b/>
          <w:bCs/>
          <w:sz w:val="28"/>
          <w:szCs w:val="28"/>
        </w:rPr>
      </w:pPr>
      <w:r w:rsidRPr="004D3458">
        <w:rPr>
          <w:rFonts w:cstheme="minorHAnsi"/>
          <w:b/>
          <w:bCs/>
          <w:sz w:val="28"/>
          <w:szCs w:val="28"/>
        </w:rPr>
        <w:t>Student Route Visa application link</w:t>
      </w:r>
    </w:p>
    <w:p w14:paraId="516640D6" w14:textId="1B904BFF" w:rsidR="001C3BD0" w:rsidRPr="004D3458" w:rsidRDefault="001C3BD0" w:rsidP="001C3BD0">
      <w:pPr>
        <w:rPr>
          <w:rFonts w:cstheme="minorHAnsi"/>
          <w:sz w:val="28"/>
          <w:szCs w:val="28"/>
        </w:rPr>
      </w:pPr>
      <w:r w:rsidRPr="004D3458">
        <w:rPr>
          <w:rFonts w:cstheme="minorHAnsi"/>
          <w:sz w:val="28"/>
          <w:szCs w:val="28"/>
        </w:rPr>
        <w:t xml:space="preserve">Please go to the </w:t>
      </w:r>
      <w:hyperlink r:id="rId8" w:history="1">
        <w:r w:rsidRPr="004D3458">
          <w:rPr>
            <w:rStyle w:val="Hyperlink"/>
            <w:rFonts w:cstheme="minorHAnsi"/>
            <w:sz w:val="28"/>
            <w:szCs w:val="28"/>
          </w:rPr>
          <w:t>GOV.UK website</w:t>
        </w:r>
      </w:hyperlink>
      <w:r w:rsidRPr="004D3458">
        <w:rPr>
          <w:rFonts w:cstheme="minorHAnsi"/>
          <w:sz w:val="28"/>
          <w:szCs w:val="28"/>
        </w:rPr>
        <w:t xml:space="preserve"> and scroll down the page to click on the green ‘Start Now’ button to begin the application.</w:t>
      </w:r>
    </w:p>
    <w:p w14:paraId="5AD22656" w14:textId="77777777" w:rsidR="001C3BD0" w:rsidRPr="004D3458" w:rsidRDefault="001C3BD0" w:rsidP="001C3BD0">
      <w:pPr>
        <w:rPr>
          <w:rFonts w:cstheme="minorHAnsi"/>
          <w:b/>
          <w:bCs/>
          <w:sz w:val="28"/>
          <w:szCs w:val="28"/>
        </w:rPr>
      </w:pPr>
      <w:r w:rsidRPr="004D3458">
        <w:rPr>
          <w:rFonts w:cstheme="minorHAnsi"/>
          <w:b/>
          <w:bCs/>
          <w:sz w:val="28"/>
          <w:szCs w:val="28"/>
        </w:rPr>
        <w:t>Student Route Visa application form</w:t>
      </w:r>
    </w:p>
    <w:p w14:paraId="4B158DDA" w14:textId="73169C98" w:rsidR="001C3BD0" w:rsidRPr="004D3458" w:rsidRDefault="001C3BD0" w:rsidP="001C3BD0">
      <w:pPr>
        <w:rPr>
          <w:rFonts w:cstheme="minorHAnsi"/>
          <w:sz w:val="28"/>
          <w:szCs w:val="28"/>
        </w:rPr>
      </w:pPr>
      <w:r w:rsidRPr="004D3458">
        <w:rPr>
          <w:rFonts w:cstheme="minorHAnsi"/>
          <w:sz w:val="28"/>
          <w:szCs w:val="28"/>
        </w:rPr>
        <w:t xml:space="preserve">The first step is to follow the instructions on screen and register an email address that you have access to and check regularly. </w:t>
      </w:r>
      <w:r w:rsidR="001223F3" w:rsidRPr="004D3458">
        <w:rPr>
          <w:rFonts w:cstheme="minorHAnsi"/>
          <w:sz w:val="28"/>
          <w:szCs w:val="28"/>
        </w:rPr>
        <w:t>You may also be directed to download an app to scan your visa.</w:t>
      </w:r>
    </w:p>
    <w:p w14:paraId="6295D4CA" w14:textId="626F2CC0" w:rsidR="001223F3" w:rsidRPr="004D3458" w:rsidRDefault="001223F3" w:rsidP="001C3BD0">
      <w:pPr>
        <w:rPr>
          <w:rFonts w:cstheme="minorHAnsi"/>
          <w:sz w:val="28"/>
          <w:szCs w:val="28"/>
        </w:rPr>
      </w:pPr>
      <w:r w:rsidRPr="004D3458">
        <w:rPr>
          <w:rFonts w:cstheme="minorHAnsi"/>
          <w:sz w:val="28"/>
          <w:szCs w:val="28"/>
        </w:rPr>
        <w:t xml:space="preserve">You will be asked if you </w:t>
      </w:r>
      <w:r w:rsidR="006E74C0" w:rsidRPr="004D3458">
        <w:rPr>
          <w:rFonts w:cstheme="minorHAnsi"/>
          <w:sz w:val="28"/>
          <w:szCs w:val="28"/>
        </w:rPr>
        <w:t>are using</w:t>
      </w:r>
      <w:r w:rsidRPr="004D3458">
        <w:rPr>
          <w:rFonts w:cstheme="minorHAnsi"/>
          <w:sz w:val="28"/>
          <w:szCs w:val="28"/>
        </w:rPr>
        <w:t xml:space="preserve"> an immigration adviser in the UK – please answer NO to this question.</w:t>
      </w:r>
    </w:p>
    <w:p w14:paraId="14EFD185" w14:textId="77777777" w:rsidR="001C3BD0" w:rsidRPr="004D3458" w:rsidRDefault="001C3BD0" w:rsidP="001C3BD0">
      <w:pPr>
        <w:rPr>
          <w:rFonts w:cstheme="minorHAnsi"/>
          <w:sz w:val="28"/>
          <w:szCs w:val="28"/>
        </w:rPr>
      </w:pPr>
      <w:r w:rsidRPr="004D3458">
        <w:rPr>
          <w:rFonts w:cstheme="minorHAnsi"/>
          <w:sz w:val="28"/>
          <w:szCs w:val="28"/>
        </w:rPr>
        <w:t>You will then be asked to provide the following information:</w:t>
      </w:r>
    </w:p>
    <w:p w14:paraId="4F458F51" w14:textId="77777777" w:rsidR="001C3BD0" w:rsidRPr="004D3458" w:rsidRDefault="001C3BD0" w:rsidP="001C3BD0">
      <w:pPr>
        <w:pStyle w:val="Pa3"/>
        <w:numPr>
          <w:ilvl w:val="0"/>
          <w:numId w:val="8"/>
        </w:numPr>
        <w:spacing w:after="160"/>
        <w:rPr>
          <w:rFonts w:asciiTheme="minorHAnsi" w:hAnsiTheme="minorHAnsi" w:cstheme="minorHAnsi"/>
          <w:color w:val="000000"/>
          <w:sz w:val="28"/>
          <w:szCs w:val="28"/>
        </w:rPr>
      </w:pPr>
      <w:r w:rsidRPr="004D3458">
        <w:rPr>
          <w:rFonts w:asciiTheme="minorHAnsi" w:hAnsiTheme="minorHAnsi" w:cstheme="minorHAnsi"/>
          <w:color w:val="000000"/>
          <w:sz w:val="28"/>
          <w:szCs w:val="28"/>
        </w:rPr>
        <w:t>A contact telephone number</w:t>
      </w:r>
    </w:p>
    <w:p w14:paraId="3A97F283" w14:textId="77777777" w:rsidR="001C3BD0" w:rsidRPr="004D3458" w:rsidRDefault="001C3BD0" w:rsidP="001C3BD0">
      <w:pPr>
        <w:pStyle w:val="Pa3"/>
        <w:numPr>
          <w:ilvl w:val="0"/>
          <w:numId w:val="8"/>
        </w:numPr>
        <w:spacing w:after="160"/>
        <w:rPr>
          <w:rFonts w:asciiTheme="minorHAnsi" w:hAnsiTheme="minorHAnsi" w:cstheme="minorHAnsi"/>
          <w:color w:val="000000"/>
          <w:sz w:val="28"/>
          <w:szCs w:val="28"/>
        </w:rPr>
      </w:pPr>
      <w:r w:rsidRPr="004D3458">
        <w:rPr>
          <w:rFonts w:asciiTheme="minorHAnsi" w:hAnsiTheme="minorHAnsi" w:cstheme="minorHAnsi"/>
          <w:color w:val="000000"/>
          <w:sz w:val="28"/>
          <w:szCs w:val="28"/>
        </w:rPr>
        <w:t xml:space="preserve">Scholarship information – this is only relevant for individuals who are in receipt of the following scholarships: </w:t>
      </w:r>
      <w:r w:rsidRPr="004D3458">
        <w:rPr>
          <w:rFonts w:asciiTheme="minorHAnsi" w:hAnsiTheme="minorHAnsi" w:cstheme="minorHAnsi"/>
          <w:b/>
          <w:bCs/>
          <w:i/>
          <w:iCs/>
          <w:color w:val="000000"/>
          <w:sz w:val="28"/>
          <w:szCs w:val="28"/>
        </w:rPr>
        <w:t>Marshall, Chevening or Commonwealth scholarship</w:t>
      </w:r>
      <w:r w:rsidRPr="004D3458">
        <w:rPr>
          <w:rFonts w:asciiTheme="minorHAnsi" w:hAnsiTheme="minorHAnsi" w:cstheme="minorHAnsi"/>
          <w:color w:val="000000"/>
          <w:sz w:val="28"/>
          <w:szCs w:val="28"/>
        </w:rPr>
        <w:t xml:space="preserve">. If you are receiving one of these scholarships, you can say YES and proceed. If you are not receiving any scholarship or your scholarship is not one of the one’s listed above, then answer NO and proceed. </w:t>
      </w:r>
    </w:p>
    <w:p w14:paraId="723F6E7E" w14:textId="1B8F5A9E" w:rsidR="001C3BD0" w:rsidRPr="004D3458" w:rsidRDefault="001C3BD0" w:rsidP="001C3BD0">
      <w:pPr>
        <w:pStyle w:val="Pa3"/>
        <w:numPr>
          <w:ilvl w:val="0"/>
          <w:numId w:val="8"/>
        </w:numPr>
        <w:spacing w:after="160"/>
        <w:rPr>
          <w:rFonts w:asciiTheme="minorHAnsi" w:hAnsiTheme="minorHAnsi" w:cstheme="minorHAnsi"/>
          <w:color w:val="000000"/>
          <w:sz w:val="28"/>
          <w:szCs w:val="28"/>
        </w:rPr>
      </w:pPr>
      <w:r w:rsidRPr="004D3458">
        <w:rPr>
          <w:rFonts w:asciiTheme="minorHAnsi" w:hAnsiTheme="minorHAnsi" w:cstheme="minorHAnsi"/>
          <w:color w:val="000000"/>
          <w:sz w:val="28"/>
          <w:szCs w:val="28"/>
        </w:rPr>
        <w:t>CAS number – you will be asked to provide the CAS number allocated to you by the College.</w:t>
      </w:r>
    </w:p>
    <w:p w14:paraId="067ECEFD" w14:textId="0881883F" w:rsidR="001C3BD0" w:rsidRPr="004D3458" w:rsidRDefault="001C3BD0" w:rsidP="001C3BD0">
      <w:pPr>
        <w:pStyle w:val="Pa3"/>
        <w:numPr>
          <w:ilvl w:val="0"/>
          <w:numId w:val="8"/>
        </w:numPr>
        <w:spacing w:after="160"/>
        <w:rPr>
          <w:rFonts w:asciiTheme="minorHAnsi" w:hAnsiTheme="minorHAnsi" w:cstheme="minorHAnsi"/>
          <w:color w:val="000000"/>
          <w:sz w:val="28"/>
          <w:szCs w:val="28"/>
        </w:rPr>
      </w:pPr>
      <w:r w:rsidRPr="004D3458">
        <w:rPr>
          <w:rFonts w:asciiTheme="minorHAnsi" w:hAnsiTheme="minorHAnsi" w:cstheme="minorHAnsi"/>
          <w:color w:val="000000"/>
          <w:sz w:val="28"/>
          <w:szCs w:val="28"/>
        </w:rPr>
        <w:t xml:space="preserve">The following screens will request your details: name, </w:t>
      </w:r>
      <w:r w:rsidR="005F79A1" w:rsidRPr="004D3458">
        <w:rPr>
          <w:rFonts w:asciiTheme="minorHAnsi" w:hAnsiTheme="minorHAnsi" w:cstheme="minorHAnsi"/>
          <w:color w:val="000000"/>
          <w:sz w:val="28"/>
          <w:szCs w:val="28"/>
        </w:rPr>
        <w:t>sex</w:t>
      </w:r>
      <w:r w:rsidRPr="004D3458">
        <w:rPr>
          <w:rFonts w:asciiTheme="minorHAnsi" w:hAnsiTheme="minorHAnsi" w:cstheme="minorHAnsi"/>
          <w:color w:val="000000"/>
          <w:sz w:val="28"/>
          <w:szCs w:val="28"/>
        </w:rPr>
        <w:t>, relationship status, address where you are currently living and passport details.</w:t>
      </w:r>
    </w:p>
    <w:p w14:paraId="49D77316" w14:textId="18CF1D29" w:rsidR="001C3BD0" w:rsidRPr="004D3458" w:rsidRDefault="001C3BD0" w:rsidP="001C3BD0">
      <w:pPr>
        <w:pStyle w:val="Pa3"/>
        <w:numPr>
          <w:ilvl w:val="0"/>
          <w:numId w:val="8"/>
        </w:numPr>
        <w:spacing w:after="160"/>
        <w:rPr>
          <w:rFonts w:asciiTheme="minorHAnsi" w:hAnsiTheme="minorHAnsi" w:cstheme="minorHAnsi"/>
          <w:color w:val="000000"/>
          <w:sz w:val="28"/>
          <w:szCs w:val="28"/>
        </w:rPr>
      </w:pPr>
      <w:r w:rsidRPr="004D3458">
        <w:rPr>
          <w:rFonts w:asciiTheme="minorHAnsi" w:hAnsiTheme="minorHAnsi" w:cstheme="minorHAnsi"/>
          <w:color w:val="000000"/>
          <w:sz w:val="28"/>
          <w:szCs w:val="28"/>
        </w:rPr>
        <w:t xml:space="preserve">ID Card – if your country has issued you with an ID Card then you must provide those details here. If you do not have an ID Card answer NO and proceed. </w:t>
      </w:r>
    </w:p>
    <w:p w14:paraId="6966EF27" w14:textId="5C9E7959" w:rsidR="001C3BD0" w:rsidRPr="004D3458" w:rsidRDefault="001C3BD0" w:rsidP="001C3BD0">
      <w:pPr>
        <w:pStyle w:val="Pa3"/>
        <w:numPr>
          <w:ilvl w:val="0"/>
          <w:numId w:val="8"/>
        </w:numPr>
        <w:spacing w:after="160"/>
        <w:rPr>
          <w:rFonts w:asciiTheme="minorHAnsi" w:hAnsiTheme="minorHAnsi" w:cstheme="minorHAnsi"/>
          <w:color w:val="000000"/>
          <w:sz w:val="28"/>
          <w:szCs w:val="28"/>
        </w:rPr>
      </w:pPr>
      <w:r w:rsidRPr="004D3458">
        <w:rPr>
          <w:rFonts w:asciiTheme="minorHAnsi" w:hAnsiTheme="minorHAnsi" w:cstheme="minorHAnsi"/>
          <w:color w:val="000000"/>
          <w:sz w:val="28"/>
          <w:szCs w:val="28"/>
        </w:rPr>
        <w:t>The following screens will request your details: nationality, country and date of birth</w:t>
      </w:r>
      <w:r w:rsidR="005F79A1" w:rsidRPr="004D3458">
        <w:rPr>
          <w:rFonts w:asciiTheme="minorHAnsi" w:hAnsiTheme="minorHAnsi" w:cstheme="minorHAnsi"/>
          <w:color w:val="000000"/>
          <w:sz w:val="28"/>
          <w:szCs w:val="28"/>
        </w:rPr>
        <w:t>.</w:t>
      </w:r>
    </w:p>
    <w:p w14:paraId="2CF1950B" w14:textId="46A221CD" w:rsidR="001C3BD0" w:rsidRPr="004D3458" w:rsidRDefault="001C3BD0" w:rsidP="001C3BD0">
      <w:pPr>
        <w:pStyle w:val="Pa3"/>
        <w:numPr>
          <w:ilvl w:val="0"/>
          <w:numId w:val="8"/>
        </w:numPr>
        <w:spacing w:after="160"/>
        <w:rPr>
          <w:rFonts w:asciiTheme="minorHAnsi" w:hAnsiTheme="minorHAnsi" w:cstheme="minorHAnsi"/>
          <w:color w:val="000000"/>
          <w:sz w:val="28"/>
          <w:szCs w:val="28"/>
        </w:rPr>
      </w:pPr>
      <w:r w:rsidRPr="004D3458">
        <w:rPr>
          <w:rFonts w:asciiTheme="minorHAnsi" w:hAnsiTheme="minorHAnsi" w:cstheme="minorHAnsi"/>
          <w:color w:val="000000"/>
          <w:sz w:val="28"/>
          <w:szCs w:val="28"/>
        </w:rPr>
        <w:t>Other nationalities – if you hold any other nationalities then you must provide that information here. If you hold no other nationalities</w:t>
      </w:r>
      <w:r w:rsidR="005F79A1" w:rsidRPr="004D3458">
        <w:rPr>
          <w:rFonts w:asciiTheme="minorHAnsi" w:hAnsiTheme="minorHAnsi" w:cstheme="minorHAnsi"/>
          <w:color w:val="000000"/>
          <w:sz w:val="28"/>
          <w:szCs w:val="28"/>
        </w:rPr>
        <w:t>,</w:t>
      </w:r>
      <w:r w:rsidRPr="004D3458">
        <w:rPr>
          <w:rFonts w:asciiTheme="minorHAnsi" w:hAnsiTheme="minorHAnsi" w:cstheme="minorHAnsi"/>
          <w:color w:val="000000"/>
          <w:sz w:val="28"/>
          <w:szCs w:val="28"/>
        </w:rPr>
        <w:t xml:space="preserve"> please answer NO and proceed.</w:t>
      </w:r>
    </w:p>
    <w:p w14:paraId="671D779A" w14:textId="77777777" w:rsidR="002D2959" w:rsidRDefault="002D2959" w:rsidP="001C3BD0">
      <w:pPr>
        <w:rPr>
          <w:rFonts w:cstheme="minorHAnsi"/>
          <w:b/>
          <w:bCs/>
          <w:sz w:val="28"/>
          <w:szCs w:val="28"/>
        </w:rPr>
      </w:pPr>
    </w:p>
    <w:p w14:paraId="4F4ED711" w14:textId="77777777" w:rsidR="002D2959" w:rsidRDefault="002D2959" w:rsidP="001C3BD0">
      <w:pPr>
        <w:rPr>
          <w:rFonts w:cstheme="minorHAnsi"/>
          <w:b/>
          <w:bCs/>
          <w:sz w:val="28"/>
          <w:szCs w:val="28"/>
        </w:rPr>
      </w:pPr>
    </w:p>
    <w:p w14:paraId="1BC743FD" w14:textId="77777777" w:rsidR="002D2959" w:rsidRDefault="002D2959" w:rsidP="001C3BD0">
      <w:pPr>
        <w:rPr>
          <w:rFonts w:cstheme="minorHAnsi"/>
          <w:b/>
          <w:bCs/>
          <w:sz w:val="28"/>
          <w:szCs w:val="28"/>
        </w:rPr>
      </w:pPr>
    </w:p>
    <w:p w14:paraId="4AEF93B9" w14:textId="1E9D836A" w:rsidR="001C3BD0" w:rsidRPr="004D3458" w:rsidRDefault="001C3BD0" w:rsidP="001C3BD0">
      <w:pPr>
        <w:rPr>
          <w:rFonts w:cstheme="minorHAnsi"/>
          <w:b/>
          <w:bCs/>
          <w:sz w:val="28"/>
          <w:szCs w:val="28"/>
        </w:rPr>
      </w:pPr>
      <w:r w:rsidRPr="004D3458">
        <w:rPr>
          <w:rFonts w:cstheme="minorHAnsi"/>
          <w:b/>
          <w:bCs/>
          <w:sz w:val="28"/>
          <w:szCs w:val="28"/>
        </w:rPr>
        <w:lastRenderedPageBreak/>
        <w:t>English language questions</w:t>
      </w:r>
    </w:p>
    <w:p w14:paraId="5383336B" w14:textId="41F9E097" w:rsidR="001C3BD0" w:rsidRPr="004D3458" w:rsidRDefault="001C3BD0" w:rsidP="001C3BD0">
      <w:pPr>
        <w:pStyle w:val="ListParagraph"/>
        <w:numPr>
          <w:ilvl w:val="0"/>
          <w:numId w:val="9"/>
        </w:numPr>
        <w:spacing w:line="256" w:lineRule="auto"/>
        <w:rPr>
          <w:rFonts w:cstheme="minorHAnsi"/>
          <w:sz w:val="28"/>
          <w:szCs w:val="28"/>
          <w:lang w:val="en"/>
        </w:rPr>
      </w:pPr>
      <w:r w:rsidRPr="004D3458">
        <w:rPr>
          <w:rFonts w:cstheme="minorHAnsi"/>
          <w:sz w:val="28"/>
          <w:szCs w:val="28"/>
          <w:lang w:val="en"/>
        </w:rPr>
        <w:t xml:space="preserve">English Language assessment: As you have an offer from Imperial this means the College has assessed your English language ability. Please select YES for the option </w:t>
      </w:r>
      <w:r w:rsidRPr="004D3458">
        <w:rPr>
          <w:rFonts w:cstheme="minorHAnsi"/>
          <w:i/>
          <w:iCs/>
          <w:sz w:val="28"/>
          <w:szCs w:val="28"/>
          <w:lang w:val="en"/>
        </w:rPr>
        <w:t xml:space="preserve">‘Are you </w:t>
      </w:r>
      <w:r w:rsidR="006E74C0" w:rsidRPr="004D3458">
        <w:rPr>
          <w:rFonts w:cstheme="minorHAnsi"/>
          <w:i/>
          <w:iCs/>
          <w:sz w:val="28"/>
          <w:szCs w:val="28"/>
          <w:lang w:val="en"/>
        </w:rPr>
        <w:t>studying</w:t>
      </w:r>
      <w:r w:rsidRPr="004D3458">
        <w:rPr>
          <w:rFonts w:cstheme="minorHAnsi"/>
          <w:i/>
          <w:iCs/>
          <w:sz w:val="28"/>
          <w:szCs w:val="28"/>
          <w:lang w:val="en"/>
        </w:rPr>
        <w:t xml:space="preserve"> at a higher education provider with a track record of compliance?’</w:t>
      </w:r>
    </w:p>
    <w:p w14:paraId="6B586463" w14:textId="77777777" w:rsidR="001C3BD0" w:rsidRPr="004D3458" w:rsidRDefault="001C3BD0" w:rsidP="001C3BD0">
      <w:pPr>
        <w:pStyle w:val="ListParagraph"/>
        <w:numPr>
          <w:ilvl w:val="0"/>
          <w:numId w:val="9"/>
        </w:numPr>
        <w:spacing w:line="256" w:lineRule="auto"/>
        <w:rPr>
          <w:rFonts w:cstheme="minorHAnsi"/>
          <w:sz w:val="28"/>
          <w:szCs w:val="28"/>
          <w:lang w:val="en"/>
        </w:rPr>
      </w:pPr>
      <w:r w:rsidRPr="004D3458">
        <w:rPr>
          <w:rFonts w:cstheme="minorHAnsi"/>
          <w:sz w:val="28"/>
          <w:szCs w:val="28"/>
          <w:lang w:val="en"/>
        </w:rPr>
        <w:t>Does your Confirmation of Acceptance for Studies (CAS) statement indicate that your English language ability was assessed by your institution or that you are a ‘gifted’ student? YES</w:t>
      </w:r>
    </w:p>
    <w:p w14:paraId="391025F9" w14:textId="77777777" w:rsidR="001C3BD0" w:rsidRPr="004D3458" w:rsidRDefault="001C3BD0" w:rsidP="001C3BD0">
      <w:pPr>
        <w:rPr>
          <w:b/>
          <w:bCs/>
          <w:sz w:val="28"/>
          <w:szCs w:val="28"/>
          <w:lang w:val="en"/>
        </w:rPr>
      </w:pPr>
      <w:r w:rsidRPr="004D3458">
        <w:rPr>
          <w:b/>
          <w:bCs/>
          <w:sz w:val="28"/>
          <w:szCs w:val="28"/>
          <w:lang w:val="en"/>
        </w:rPr>
        <w:t>Family information</w:t>
      </w:r>
    </w:p>
    <w:p w14:paraId="3B8D8C9C" w14:textId="77777777" w:rsidR="001C3BD0" w:rsidRPr="004D3458" w:rsidRDefault="001C3BD0" w:rsidP="001C3BD0">
      <w:pPr>
        <w:rPr>
          <w:sz w:val="28"/>
          <w:szCs w:val="28"/>
          <w:lang w:val="en"/>
        </w:rPr>
      </w:pPr>
      <w:r w:rsidRPr="004D3458">
        <w:rPr>
          <w:sz w:val="28"/>
          <w:szCs w:val="28"/>
          <w:lang w:val="en"/>
        </w:rPr>
        <w:t>You will now be asked to provide information about:</w:t>
      </w:r>
    </w:p>
    <w:p w14:paraId="40581DA1" w14:textId="77777777" w:rsidR="001C3BD0" w:rsidRPr="004D3458" w:rsidRDefault="001C3BD0" w:rsidP="001C3BD0">
      <w:pPr>
        <w:pStyle w:val="ListParagraph"/>
        <w:numPr>
          <w:ilvl w:val="0"/>
          <w:numId w:val="10"/>
        </w:numPr>
        <w:spacing w:line="256" w:lineRule="auto"/>
        <w:rPr>
          <w:sz w:val="28"/>
          <w:szCs w:val="28"/>
          <w:lang w:val="en"/>
        </w:rPr>
      </w:pPr>
      <w:r w:rsidRPr="004D3458">
        <w:rPr>
          <w:sz w:val="28"/>
          <w:szCs w:val="28"/>
          <w:lang w:val="en"/>
        </w:rPr>
        <w:t>People who may be financially dependent on you</w:t>
      </w:r>
    </w:p>
    <w:p w14:paraId="0F7584FB" w14:textId="77777777" w:rsidR="001C3BD0" w:rsidRPr="004D3458" w:rsidRDefault="001C3BD0" w:rsidP="001C3BD0">
      <w:pPr>
        <w:pStyle w:val="ListParagraph"/>
        <w:numPr>
          <w:ilvl w:val="0"/>
          <w:numId w:val="10"/>
        </w:numPr>
        <w:spacing w:line="256" w:lineRule="auto"/>
        <w:rPr>
          <w:sz w:val="28"/>
          <w:szCs w:val="28"/>
          <w:lang w:val="en"/>
        </w:rPr>
      </w:pPr>
      <w:r w:rsidRPr="004D3458">
        <w:rPr>
          <w:sz w:val="28"/>
          <w:szCs w:val="28"/>
          <w:lang w:val="en"/>
        </w:rPr>
        <w:t>Your parents</w:t>
      </w:r>
    </w:p>
    <w:p w14:paraId="39F0FBCE" w14:textId="54F7807A" w:rsidR="001C3BD0" w:rsidRPr="004D3458" w:rsidRDefault="001C3BD0" w:rsidP="005F79A1">
      <w:pPr>
        <w:pStyle w:val="ListParagraph"/>
        <w:spacing w:line="256" w:lineRule="auto"/>
        <w:ind w:left="1440"/>
        <w:rPr>
          <w:sz w:val="28"/>
          <w:szCs w:val="28"/>
          <w:lang w:val="en"/>
        </w:rPr>
      </w:pPr>
      <w:r w:rsidRPr="004D3458">
        <w:rPr>
          <w:sz w:val="28"/>
          <w:szCs w:val="28"/>
          <w:lang w:val="en"/>
        </w:rPr>
        <w:t xml:space="preserve"> </w:t>
      </w:r>
    </w:p>
    <w:p w14:paraId="6CF8E739" w14:textId="77777777" w:rsidR="001C3BD0" w:rsidRPr="004D3458" w:rsidRDefault="001C3BD0" w:rsidP="001C3BD0">
      <w:pPr>
        <w:rPr>
          <w:b/>
          <w:bCs/>
          <w:sz w:val="28"/>
          <w:szCs w:val="28"/>
          <w:lang w:val="en"/>
        </w:rPr>
      </w:pPr>
      <w:r w:rsidRPr="004D3458">
        <w:rPr>
          <w:b/>
          <w:bCs/>
          <w:sz w:val="28"/>
          <w:szCs w:val="28"/>
          <w:lang w:val="en"/>
        </w:rPr>
        <w:t>Previous travel history</w:t>
      </w:r>
    </w:p>
    <w:p w14:paraId="23CB6A4C" w14:textId="77777777" w:rsidR="001C3BD0" w:rsidRPr="004D3458" w:rsidRDefault="001C3BD0" w:rsidP="001C3BD0">
      <w:pPr>
        <w:ind w:left="360"/>
        <w:rPr>
          <w:sz w:val="28"/>
          <w:szCs w:val="28"/>
          <w:lang w:val="en"/>
        </w:rPr>
      </w:pPr>
      <w:r w:rsidRPr="004D3458">
        <w:rPr>
          <w:sz w:val="28"/>
          <w:szCs w:val="28"/>
          <w:lang w:val="en"/>
        </w:rPr>
        <w:t>Please provide information about any previous visas and travel for:</w:t>
      </w:r>
    </w:p>
    <w:p w14:paraId="4DB9B15D" w14:textId="77777777" w:rsidR="001C3BD0" w:rsidRPr="004D3458" w:rsidRDefault="001C3BD0" w:rsidP="001C3BD0">
      <w:pPr>
        <w:pStyle w:val="ListParagraph"/>
        <w:numPr>
          <w:ilvl w:val="0"/>
          <w:numId w:val="12"/>
        </w:numPr>
        <w:tabs>
          <w:tab w:val="clear" w:pos="720"/>
          <w:tab w:val="num" w:pos="1080"/>
        </w:tabs>
        <w:spacing w:line="256" w:lineRule="auto"/>
        <w:ind w:left="1080"/>
        <w:rPr>
          <w:sz w:val="28"/>
          <w:szCs w:val="28"/>
          <w:lang w:val="en"/>
        </w:rPr>
      </w:pPr>
      <w:r w:rsidRPr="004D3458">
        <w:rPr>
          <w:sz w:val="28"/>
          <w:szCs w:val="28"/>
          <w:lang w:val="en"/>
        </w:rPr>
        <w:t>UK Travel history / Previous visas for the UK</w:t>
      </w:r>
    </w:p>
    <w:p w14:paraId="67D608C3" w14:textId="77777777" w:rsidR="001C3BD0" w:rsidRPr="004D3458" w:rsidRDefault="001C3BD0" w:rsidP="001C3BD0">
      <w:pPr>
        <w:pStyle w:val="ListParagraph"/>
        <w:numPr>
          <w:ilvl w:val="0"/>
          <w:numId w:val="12"/>
        </w:numPr>
        <w:tabs>
          <w:tab w:val="clear" w:pos="720"/>
          <w:tab w:val="num" w:pos="1080"/>
        </w:tabs>
        <w:spacing w:line="256" w:lineRule="auto"/>
        <w:ind w:left="1080"/>
        <w:rPr>
          <w:sz w:val="28"/>
          <w:szCs w:val="28"/>
          <w:lang w:val="en"/>
        </w:rPr>
      </w:pPr>
      <w:r w:rsidRPr="004D3458">
        <w:rPr>
          <w:sz w:val="28"/>
          <w:szCs w:val="28"/>
          <w:lang w:val="en"/>
        </w:rPr>
        <w:t>Travel to Australia, Canada, New Zealand, USA, Switzerland, or the European Economic Area</w:t>
      </w:r>
    </w:p>
    <w:p w14:paraId="191B01BA" w14:textId="77777777" w:rsidR="001C3BD0" w:rsidRPr="004D3458" w:rsidRDefault="001C3BD0" w:rsidP="001C3BD0">
      <w:pPr>
        <w:pStyle w:val="ListParagraph"/>
        <w:numPr>
          <w:ilvl w:val="0"/>
          <w:numId w:val="11"/>
        </w:numPr>
        <w:tabs>
          <w:tab w:val="clear" w:pos="720"/>
          <w:tab w:val="num" w:pos="1080"/>
        </w:tabs>
        <w:spacing w:line="256" w:lineRule="auto"/>
        <w:ind w:left="1080"/>
        <w:rPr>
          <w:sz w:val="28"/>
          <w:szCs w:val="28"/>
          <w:lang w:val="en"/>
        </w:rPr>
      </w:pPr>
      <w:r w:rsidRPr="004D3458">
        <w:rPr>
          <w:sz w:val="28"/>
          <w:szCs w:val="28"/>
          <w:lang w:val="en"/>
        </w:rPr>
        <w:t>World Travel history</w:t>
      </w:r>
    </w:p>
    <w:p w14:paraId="62C2B736" w14:textId="70688BB9" w:rsidR="001C3BD0" w:rsidRPr="004D3458" w:rsidRDefault="00AD2815" w:rsidP="001C3BD0">
      <w:pPr>
        <w:rPr>
          <w:b/>
          <w:bCs/>
          <w:sz w:val="28"/>
          <w:szCs w:val="28"/>
          <w:lang w:val="en"/>
        </w:rPr>
      </w:pPr>
      <w:r w:rsidRPr="004D3458">
        <w:rPr>
          <w:b/>
          <w:bCs/>
          <w:sz w:val="28"/>
          <w:szCs w:val="28"/>
          <w:lang w:val="en"/>
        </w:rPr>
        <w:t>Criminality</w:t>
      </w:r>
    </w:p>
    <w:p w14:paraId="62FB840F" w14:textId="38E38004" w:rsidR="001C3BD0" w:rsidRPr="004D3458" w:rsidRDefault="001C3BD0" w:rsidP="001C3BD0">
      <w:pPr>
        <w:rPr>
          <w:rFonts w:cstheme="minorHAnsi"/>
          <w:sz w:val="28"/>
          <w:szCs w:val="28"/>
          <w:lang w:val="en"/>
        </w:rPr>
      </w:pPr>
      <w:r w:rsidRPr="004D3458">
        <w:rPr>
          <w:sz w:val="28"/>
          <w:szCs w:val="28"/>
          <w:lang w:val="en"/>
        </w:rPr>
        <w:t xml:space="preserve">Please read each question carefully and answer as accurately as possible. These questions require a </w:t>
      </w:r>
      <w:r w:rsidRPr="004D3458">
        <w:rPr>
          <w:rFonts w:cstheme="minorHAnsi"/>
          <w:sz w:val="28"/>
          <w:szCs w:val="28"/>
          <w:lang w:val="en"/>
        </w:rPr>
        <w:t xml:space="preserve">YES or NO response. </w:t>
      </w:r>
    </w:p>
    <w:p w14:paraId="66060D70" w14:textId="77777777" w:rsidR="001C3BD0" w:rsidRPr="004D3458" w:rsidRDefault="001C3BD0" w:rsidP="001C3BD0">
      <w:pPr>
        <w:pStyle w:val="ListParagraph"/>
        <w:numPr>
          <w:ilvl w:val="0"/>
          <w:numId w:val="13"/>
        </w:numPr>
        <w:spacing w:before="100" w:beforeAutospacing="1" w:after="100" w:afterAutospacing="1" w:line="240" w:lineRule="auto"/>
        <w:rPr>
          <w:rFonts w:eastAsia="Times New Roman" w:cstheme="minorHAnsi"/>
          <w:sz w:val="28"/>
          <w:szCs w:val="28"/>
          <w:lang w:val="en" w:eastAsia="en-GB"/>
        </w:rPr>
      </w:pPr>
      <w:r w:rsidRPr="004D3458">
        <w:rPr>
          <w:rFonts w:eastAsia="Times New Roman" w:cstheme="minorHAnsi"/>
          <w:sz w:val="28"/>
          <w:szCs w:val="28"/>
          <w:lang w:val="en" w:eastAsia="en-GB"/>
        </w:rPr>
        <w:t>For either the UK or any other country, have you ever been</w:t>
      </w:r>
      <w:r w:rsidRPr="004D3458">
        <w:rPr>
          <w:rFonts w:eastAsia="Times New Roman" w:cstheme="minorHAnsi"/>
          <w:i/>
          <w:iCs/>
          <w:sz w:val="28"/>
          <w:szCs w:val="28"/>
          <w:lang w:val="en" w:eastAsia="en-GB"/>
        </w:rPr>
        <w:t>: refused a visa; refused entry at the border; refused permission to stay or remain; refused asylum; deported; removed; required to leave; excluded or banned from entry</w:t>
      </w:r>
      <w:r w:rsidRPr="004D3458">
        <w:rPr>
          <w:rFonts w:eastAsia="Times New Roman" w:cstheme="minorHAnsi"/>
          <w:sz w:val="28"/>
          <w:szCs w:val="28"/>
          <w:lang w:val="en" w:eastAsia="en-GB"/>
        </w:rPr>
        <w:t>.</w:t>
      </w:r>
    </w:p>
    <w:p w14:paraId="113E614D" w14:textId="77777777" w:rsidR="001C3BD0" w:rsidRPr="004D3458" w:rsidRDefault="001C3BD0" w:rsidP="001C3BD0">
      <w:pPr>
        <w:pStyle w:val="ListParagraph"/>
        <w:numPr>
          <w:ilvl w:val="0"/>
          <w:numId w:val="14"/>
        </w:numPr>
        <w:spacing w:before="100" w:beforeAutospacing="1" w:after="100" w:afterAutospacing="1" w:line="240" w:lineRule="auto"/>
        <w:rPr>
          <w:rFonts w:eastAsia="Times New Roman" w:cstheme="minorHAnsi"/>
          <w:sz w:val="28"/>
          <w:szCs w:val="28"/>
          <w:lang w:val="en" w:eastAsia="en-GB"/>
        </w:rPr>
      </w:pPr>
      <w:r w:rsidRPr="004D3458">
        <w:rPr>
          <w:rFonts w:cstheme="minorHAnsi"/>
          <w:sz w:val="28"/>
          <w:szCs w:val="28"/>
          <w:lang w:val="en"/>
        </w:rPr>
        <w:t xml:space="preserve">Have you ever breach UK immigration law: </w:t>
      </w:r>
      <w:r w:rsidRPr="004D3458">
        <w:rPr>
          <w:rFonts w:eastAsia="Times New Roman" w:cstheme="minorHAnsi"/>
          <w:i/>
          <w:iCs/>
          <w:sz w:val="28"/>
          <w:szCs w:val="28"/>
          <w:lang w:val="en" w:eastAsia="en-GB"/>
        </w:rPr>
        <w:t>entered the UK illegally; remained in the UK beyond the validity of your visa or permission to stay; breached the conditions of your leave, for example, worked without permission or received public funds when you did not have permission; given false information when applying for a visa, leave to enter, or leave to remain; breached UK immigration law in any other way.</w:t>
      </w:r>
    </w:p>
    <w:p w14:paraId="212771C2" w14:textId="77777777" w:rsidR="001C3BD0" w:rsidRPr="004D3458" w:rsidRDefault="001C3BD0" w:rsidP="001C3BD0">
      <w:pPr>
        <w:pStyle w:val="ListParagraph"/>
        <w:numPr>
          <w:ilvl w:val="0"/>
          <w:numId w:val="14"/>
        </w:numPr>
        <w:spacing w:before="100" w:beforeAutospacing="1" w:after="100" w:afterAutospacing="1" w:line="240" w:lineRule="auto"/>
        <w:rPr>
          <w:sz w:val="28"/>
          <w:szCs w:val="28"/>
        </w:rPr>
      </w:pPr>
      <w:r w:rsidRPr="004D3458">
        <w:rPr>
          <w:rFonts w:cstheme="minorHAnsi"/>
          <w:sz w:val="28"/>
          <w:szCs w:val="28"/>
          <w:lang w:val="en"/>
        </w:rPr>
        <w:t>Convictions and other penalties in the UK or any other country</w:t>
      </w:r>
    </w:p>
    <w:p w14:paraId="0143EE75" w14:textId="77777777" w:rsidR="001C3BD0" w:rsidRPr="004D3458" w:rsidRDefault="001C3BD0" w:rsidP="001C3BD0">
      <w:pPr>
        <w:pStyle w:val="ListParagraph"/>
        <w:numPr>
          <w:ilvl w:val="0"/>
          <w:numId w:val="13"/>
        </w:numPr>
        <w:spacing w:line="256" w:lineRule="auto"/>
        <w:rPr>
          <w:sz w:val="28"/>
          <w:szCs w:val="28"/>
        </w:rPr>
      </w:pPr>
      <w:r w:rsidRPr="004D3458">
        <w:rPr>
          <w:sz w:val="28"/>
          <w:szCs w:val="28"/>
        </w:rPr>
        <w:t>War Crimes</w:t>
      </w:r>
    </w:p>
    <w:p w14:paraId="261F9CDA" w14:textId="77777777" w:rsidR="001C3BD0" w:rsidRPr="004D3458" w:rsidRDefault="001C3BD0" w:rsidP="001C3BD0">
      <w:pPr>
        <w:pStyle w:val="ListParagraph"/>
        <w:numPr>
          <w:ilvl w:val="0"/>
          <w:numId w:val="13"/>
        </w:numPr>
        <w:spacing w:line="256" w:lineRule="auto"/>
        <w:rPr>
          <w:sz w:val="28"/>
          <w:szCs w:val="28"/>
          <w:lang w:val="en"/>
        </w:rPr>
      </w:pPr>
      <w:r w:rsidRPr="004D3458">
        <w:rPr>
          <w:sz w:val="28"/>
          <w:szCs w:val="28"/>
          <w:lang w:val="en"/>
        </w:rPr>
        <w:t>Terrorist activities, organisations and views</w:t>
      </w:r>
    </w:p>
    <w:p w14:paraId="25D12054" w14:textId="77777777" w:rsidR="001C3BD0" w:rsidRPr="004D3458" w:rsidRDefault="001C3BD0" w:rsidP="001C3BD0">
      <w:pPr>
        <w:pStyle w:val="ListParagraph"/>
        <w:numPr>
          <w:ilvl w:val="0"/>
          <w:numId w:val="13"/>
        </w:numPr>
        <w:spacing w:line="256" w:lineRule="auto"/>
        <w:rPr>
          <w:sz w:val="28"/>
          <w:szCs w:val="28"/>
          <w:lang w:val="en"/>
        </w:rPr>
      </w:pPr>
      <w:r w:rsidRPr="004D3458">
        <w:rPr>
          <w:sz w:val="28"/>
          <w:szCs w:val="28"/>
          <w:lang w:val="en"/>
        </w:rPr>
        <w:t>Extremist organisations and views</w:t>
      </w:r>
    </w:p>
    <w:p w14:paraId="2DA11EC8" w14:textId="021CABCC" w:rsidR="003E4FF3" w:rsidRPr="004D3458" w:rsidRDefault="003E4FF3" w:rsidP="001C3BD0">
      <w:pPr>
        <w:pStyle w:val="ListParagraph"/>
        <w:numPr>
          <w:ilvl w:val="0"/>
          <w:numId w:val="13"/>
        </w:numPr>
        <w:spacing w:line="256" w:lineRule="auto"/>
        <w:rPr>
          <w:sz w:val="28"/>
          <w:szCs w:val="28"/>
          <w:lang w:val="en"/>
        </w:rPr>
      </w:pPr>
      <w:r w:rsidRPr="004D3458">
        <w:rPr>
          <w:sz w:val="28"/>
          <w:szCs w:val="28"/>
          <w:lang w:val="en"/>
        </w:rPr>
        <w:t>Employed in activities that have been dangerous to the interest or national security of the UK and its allies</w:t>
      </w:r>
      <w:r w:rsidR="0038061E" w:rsidRPr="004D3458">
        <w:rPr>
          <w:sz w:val="28"/>
          <w:szCs w:val="28"/>
          <w:lang w:val="en"/>
        </w:rPr>
        <w:t>.</w:t>
      </w:r>
    </w:p>
    <w:p w14:paraId="62D20048" w14:textId="77777777" w:rsidR="001C3BD0" w:rsidRPr="004D3458" w:rsidRDefault="001C3BD0" w:rsidP="001C3BD0">
      <w:pPr>
        <w:pStyle w:val="ListParagraph"/>
        <w:numPr>
          <w:ilvl w:val="0"/>
          <w:numId w:val="13"/>
        </w:numPr>
        <w:spacing w:line="256" w:lineRule="auto"/>
        <w:rPr>
          <w:sz w:val="28"/>
          <w:szCs w:val="28"/>
          <w:lang w:val="en"/>
        </w:rPr>
      </w:pPr>
      <w:r w:rsidRPr="004D3458">
        <w:rPr>
          <w:sz w:val="28"/>
          <w:szCs w:val="28"/>
          <w:lang w:val="en"/>
        </w:rPr>
        <w:t>Person of good character</w:t>
      </w:r>
    </w:p>
    <w:p w14:paraId="11E564A8" w14:textId="77777777" w:rsidR="002D2959" w:rsidRDefault="002D2959" w:rsidP="001C3BD0">
      <w:pPr>
        <w:rPr>
          <w:b/>
          <w:bCs/>
          <w:sz w:val="28"/>
          <w:szCs w:val="28"/>
        </w:rPr>
      </w:pPr>
    </w:p>
    <w:p w14:paraId="1C9D01F4" w14:textId="59E71A36" w:rsidR="001C3BD0" w:rsidRPr="004D3458" w:rsidRDefault="001C3BD0" w:rsidP="001C3BD0">
      <w:pPr>
        <w:rPr>
          <w:b/>
          <w:bCs/>
          <w:sz w:val="28"/>
          <w:szCs w:val="28"/>
        </w:rPr>
      </w:pPr>
      <w:r w:rsidRPr="004D3458">
        <w:rPr>
          <w:b/>
          <w:bCs/>
          <w:sz w:val="28"/>
          <w:szCs w:val="28"/>
        </w:rPr>
        <w:lastRenderedPageBreak/>
        <w:t>Course-related questions</w:t>
      </w:r>
    </w:p>
    <w:p w14:paraId="4E609C65" w14:textId="77777777" w:rsidR="001C3BD0" w:rsidRPr="004D3458" w:rsidRDefault="001C3BD0" w:rsidP="001C3BD0">
      <w:pPr>
        <w:pStyle w:val="ListParagraph"/>
        <w:numPr>
          <w:ilvl w:val="0"/>
          <w:numId w:val="15"/>
        </w:numPr>
        <w:spacing w:line="256" w:lineRule="auto"/>
        <w:rPr>
          <w:sz w:val="28"/>
          <w:szCs w:val="28"/>
          <w:lang w:val="en"/>
        </w:rPr>
      </w:pPr>
      <w:r w:rsidRPr="004D3458">
        <w:rPr>
          <w:sz w:val="28"/>
          <w:szCs w:val="28"/>
          <w:lang w:val="en"/>
        </w:rPr>
        <w:t>For the College Sponsor license number and address please refer to the screenshot below:</w:t>
      </w:r>
    </w:p>
    <w:p w14:paraId="6B5CB5B7" w14:textId="3E02A524" w:rsidR="001C3BD0" w:rsidRPr="004D3458" w:rsidRDefault="001C3BD0" w:rsidP="001C3BD0">
      <w:pPr>
        <w:ind w:left="360"/>
        <w:rPr>
          <w:sz w:val="28"/>
          <w:szCs w:val="28"/>
          <w:lang w:val="en"/>
        </w:rPr>
      </w:pPr>
      <w:r w:rsidRPr="004D3458">
        <w:rPr>
          <w:noProof/>
          <w:sz w:val="28"/>
          <w:szCs w:val="28"/>
          <w:lang w:eastAsia="en-GB"/>
        </w:rPr>
        <w:drawing>
          <wp:inline distT="0" distB="0" distL="0" distR="0" wp14:anchorId="53CECF88" wp14:editId="225F5312">
            <wp:extent cx="5274945" cy="4305935"/>
            <wp:effectExtent l="0" t="0" r="1905" b="0"/>
            <wp:docPr id="279768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68361" name="Picture 1"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945" cy="4305935"/>
                    </a:xfrm>
                    <a:prstGeom prst="rect">
                      <a:avLst/>
                    </a:prstGeom>
                    <a:noFill/>
                    <a:ln>
                      <a:noFill/>
                    </a:ln>
                  </pic:spPr>
                </pic:pic>
              </a:graphicData>
            </a:graphic>
          </wp:inline>
        </w:drawing>
      </w:r>
    </w:p>
    <w:p w14:paraId="5EB42451" w14:textId="77777777" w:rsidR="001C3BD0" w:rsidRPr="004D3458" w:rsidRDefault="001C3BD0" w:rsidP="001C3BD0">
      <w:pPr>
        <w:pStyle w:val="ListParagraph"/>
        <w:numPr>
          <w:ilvl w:val="0"/>
          <w:numId w:val="15"/>
        </w:numPr>
        <w:spacing w:line="256" w:lineRule="auto"/>
        <w:rPr>
          <w:rFonts w:cstheme="minorHAnsi"/>
          <w:sz w:val="28"/>
          <w:szCs w:val="28"/>
        </w:rPr>
      </w:pPr>
      <w:r w:rsidRPr="004D3458">
        <w:rPr>
          <w:rFonts w:cstheme="minorHAnsi"/>
          <w:b/>
          <w:bCs/>
          <w:sz w:val="28"/>
          <w:szCs w:val="28"/>
        </w:rPr>
        <w:t>Type of sponsor</w:t>
      </w:r>
      <w:r w:rsidRPr="004D3458">
        <w:rPr>
          <w:rFonts w:cstheme="minorHAnsi"/>
          <w:sz w:val="28"/>
          <w:szCs w:val="28"/>
        </w:rPr>
        <w:t xml:space="preserve"> – please select </w:t>
      </w:r>
      <w:r w:rsidRPr="004D3458">
        <w:rPr>
          <w:rFonts w:cstheme="minorHAnsi"/>
          <w:i/>
          <w:iCs/>
          <w:sz w:val="28"/>
          <w:szCs w:val="28"/>
        </w:rPr>
        <w:t>‘Higher Education Provider with a track record of compliance’</w:t>
      </w:r>
    </w:p>
    <w:p w14:paraId="3FE21490" w14:textId="77777777" w:rsidR="001C3BD0" w:rsidRPr="004D3458" w:rsidRDefault="001C3BD0" w:rsidP="001C3BD0">
      <w:pPr>
        <w:pStyle w:val="ListParagraph"/>
        <w:numPr>
          <w:ilvl w:val="0"/>
          <w:numId w:val="15"/>
        </w:numPr>
        <w:spacing w:line="256" w:lineRule="auto"/>
        <w:rPr>
          <w:rFonts w:cstheme="minorHAnsi"/>
          <w:sz w:val="28"/>
          <w:szCs w:val="28"/>
        </w:rPr>
      </w:pPr>
      <w:r w:rsidRPr="004D3458">
        <w:rPr>
          <w:b/>
          <w:bCs/>
          <w:sz w:val="28"/>
          <w:szCs w:val="28"/>
        </w:rPr>
        <w:t>Primary site of study</w:t>
      </w:r>
      <w:r w:rsidRPr="004D3458">
        <w:rPr>
          <w:sz w:val="28"/>
          <w:szCs w:val="28"/>
        </w:rPr>
        <w:t xml:space="preserve"> </w:t>
      </w:r>
      <w:r w:rsidRPr="004D3458">
        <w:rPr>
          <w:rFonts w:cstheme="minorHAnsi"/>
          <w:sz w:val="28"/>
          <w:szCs w:val="28"/>
          <w:lang w:val="en"/>
        </w:rPr>
        <w:t xml:space="preserve">– if the physical location for your studies will not be at the South Kensington Campus then please </w:t>
      </w:r>
      <w:hyperlink r:id="rId10" w:history="1">
        <w:r w:rsidRPr="004D3458">
          <w:rPr>
            <w:rStyle w:val="Hyperlink"/>
            <w:rFonts w:cstheme="minorHAnsi"/>
            <w:sz w:val="28"/>
            <w:szCs w:val="28"/>
          </w:rPr>
          <w:t>refer to our website</w:t>
        </w:r>
      </w:hyperlink>
      <w:r w:rsidRPr="004D3458">
        <w:rPr>
          <w:rFonts w:cstheme="minorHAnsi"/>
          <w:sz w:val="28"/>
          <w:szCs w:val="28"/>
        </w:rPr>
        <w:t xml:space="preserve"> for a list</w:t>
      </w:r>
      <w:r w:rsidRPr="004D3458">
        <w:rPr>
          <w:rFonts w:cstheme="minorHAnsi"/>
          <w:sz w:val="28"/>
          <w:szCs w:val="28"/>
          <w:lang w:val="en"/>
        </w:rPr>
        <w:t xml:space="preserve"> </w:t>
      </w:r>
      <w:r w:rsidRPr="004D3458">
        <w:rPr>
          <w:rFonts w:cstheme="minorHAnsi"/>
          <w:sz w:val="28"/>
          <w:szCs w:val="28"/>
        </w:rPr>
        <w:t>of the different campus addresses.</w:t>
      </w:r>
    </w:p>
    <w:p w14:paraId="5F3BA9AF" w14:textId="77777777" w:rsidR="001C3BD0" w:rsidRPr="004D3458" w:rsidRDefault="001C3BD0" w:rsidP="001C3BD0">
      <w:pPr>
        <w:pStyle w:val="ListParagraph"/>
        <w:numPr>
          <w:ilvl w:val="0"/>
          <w:numId w:val="15"/>
        </w:numPr>
        <w:spacing w:line="256" w:lineRule="auto"/>
        <w:rPr>
          <w:sz w:val="28"/>
          <w:szCs w:val="28"/>
        </w:rPr>
      </w:pPr>
      <w:r w:rsidRPr="004D3458">
        <w:rPr>
          <w:b/>
          <w:bCs/>
          <w:sz w:val="28"/>
          <w:szCs w:val="28"/>
        </w:rPr>
        <w:t>UCAS details</w:t>
      </w:r>
      <w:r w:rsidRPr="004D3458">
        <w:rPr>
          <w:sz w:val="28"/>
          <w:szCs w:val="28"/>
        </w:rPr>
        <w:t xml:space="preserve"> – Students studying an Undergraduate course (eg. BSc) or an integrated Masters programme (eg. MSci) will have applied for their course through UCAS. For UG students you must answer YES to this question and provide your UCAS number.</w:t>
      </w:r>
    </w:p>
    <w:p w14:paraId="0EE98275" w14:textId="77777777" w:rsidR="001C3BD0" w:rsidRPr="004D3458" w:rsidRDefault="001C3BD0" w:rsidP="001C3BD0">
      <w:pPr>
        <w:pStyle w:val="ListParagraph"/>
        <w:numPr>
          <w:ilvl w:val="0"/>
          <w:numId w:val="15"/>
        </w:numPr>
        <w:spacing w:line="256" w:lineRule="auto"/>
        <w:rPr>
          <w:sz w:val="28"/>
          <w:szCs w:val="28"/>
          <w:lang w:val="en"/>
        </w:rPr>
      </w:pPr>
      <w:r w:rsidRPr="004D3458">
        <w:rPr>
          <w:b/>
          <w:bCs/>
          <w:sz w:val="28"/>
          <w:szCs w:val="28"/>
          <w:lang w:val="en"/>
        </w:rPr>
        <w:t>Academic Technology Approval Scheme (ATAS)</w:t>
      </w:r>
      <w:r w:rsidRPr="004D3458">
        <w:rPr>
          <w:sz w:val="28"/>
          <w:szCs w:val="28"/>
          <w:lang w:val="en"/>
        </w:rPr>
        <w:t xml:space="preserve"> - Certain courses may require you to apply for an ATAS certificate. If applicable, this would be a condition of your offer and you would not have been issued a CAS number without first having been issued an ATAS certificate. You will have a PDF of the ATAS certificate, please refer to the certificate for the reference number.</w:t>
      </w:r>
    </w:p>
    <w:p w14:paraId="2F3E7ADA" w14:textId="77777777" w:rsidR="001C3BD0" w:rsidRPr="004D3458" w:rsidRDefault="001C3BD0" w:rsidP="001C3BD0">
      <w:pPr>
        <w:pStyle w:val="ListParagraph"/>
        <w:numPr>
          <w:ilvl w:val="0"/>
          <w:numId w:val="15"/>
        </w:numPr>
        <w:spacing w:line="256" w:lineRule="auto"/>
        <w:rPr>
          <w:sz w:val="28"/>
          <w:szCs w:val="28"/>
          <w:lang w:val="en"/>
        </w:rPr>
      </w:pPr>
      <w:r w:rsidRPr="004D3458">
        <w:rPr>
          <w:b/>
          <w:bCs/>
          <w:sz w:val="28"/>
          <w:szCs w:val="28"/>
          <w:lang w:val="en"/>
        </w:rPr>
        <w:t>Future official financial sponsor</w:t>
      </w:r>
      <w:r w:rsidRPr="004D3458">
        <w:rPr>
          <w:sz w:val="28"/>
          <w:szCs w:val="28"/>
          <w:lang w:val="en"/>
        </w:rPr>
        <w:t xml:space="preserve"> – Students who are being financially by an education institution, international company, the UK Government or an overseas Government must select YES to this question about ‘financial sponsor’ and provide a scholarship letter with their visa application that provides the details of that sponsorship.</w:t>
      </w:r>
    </w:p>
    <w:p w14:paraId="0AFBC774" w14:textId="06375BAF" w:rsidR="001C3BD0" w:rsidRPr="004D3458" w:rsidRDefault="001C3BD0" w:rsidP="001C3BD0">
      <w:pPr>
        <w:pStyle w:val="ListParagraph"/>
        <w:numPr>
          <w:ilvl w:val="1"/>
          <w:numId w:val="15"/>
        </w:numPr>
        <w:spacing w:line="256" w:lineRule="auto"/>
        <w:rPr>
          <w:sz w:val="28"/>
          <w:szCs w:val="28"/>
          <w:lang w:val="en"/>
        </w:rPr>
      </w:pPr>
      <w:r w:rsidRPr="004D3458">
        <w:rPr>
          <w:sz w:val="28"/>
          <w:szCs w:val="28"/>
          <w:lang w:val="en"/>
        </w:rPr>
        <w:t xml:space="preserve">If you are receiving a scholarship from Imperial or through your Department at Imperial, you can request to have this information added to your CAS as a </w:t>
      </w:r>
      <w:r w:rsidRPr="004D3458">
        <w:rPr>
          <w:sz w:val="28"/>
          <w:szCs w:val="28"/>
          <w:lang w:val="en"/>
        </w:rPr>
        <w:lastRenderedPageBreak/>
        <w:t>Sponsor Note. Please note that this will not automatically happen</w:t>
      </w:r>
      <w:r w:rsidR="008C09A2" w:rsidRPr="004D3458">
        <w:rPr>
          <w:sz w:val="28"/>
          <w:szCs w:val="28"/>
          <w:lang w:val="en"/>
        </w:rPr>
        <w:t>,</w:t>
      </w:r>
      <w:r w:rsidRPr="004D3458">
        <w:rPr>
          <w:sz w:val="28"/>
          <w:szCs w:val="28"/>
          <w:lang w:val="en"/>
        </w:rPr>
        <w:t xml:space="preserve"> and you must contact your Admissions team to ask for the information to be added.</w:t>
      </w:r>
    </w:p>
    <w:p w14:paraId="781F60D7" w14:textId="77777777" w:rsidR="001C3BD0" w:rsidRPr="004D3458" w:rsidRDefault="001C3BD0" w:rsidP="001C3BD0">
      <w:pPr>
        <w:pStyle w:val="ListParagraph"/>
        <w:numPr>
          <w:ilvl w:val="1"/>
          <w:numId w:val="15"/>
        </w:numPr>
        <w:spacing w:line="256" w:lineRule="auto"/>
        <w:rPr>
          <w:b/>
          <w:bCs/>
          <w:i/>
          <w:iCs/>
          <w:color w:val="FF0000"/>
          <w:sz w:val="28"/>
          <w:szCs w:val="28"/>
          <w:lang w:val="en"/>
        </w:rPr>
      </w:pPr>
      <w:r w:rsidRPr="004D3458">
        <w:rPr>
          <w:b/>
          <w:bCs/>
          <w:i/>
          <w:iCs/>
          <w:color w:val="FF0000"/>
          <w:sz w:val="28"/>
          <w:szCs w:val="28"/>
          <w:lang w:val="en"/>
        </w:rPr>
        <w:t>Please note that parents or any other family member/friend are not considered an official financial sponsor for the purposes of your visa application.</w:t>
      </w:r>
    </w:p>
    <w:p w14:paraId="66D2FEAE" w14:textId="77777777" w:rsidR="001C3BD0" w:rsidRPr="004D3458" w:rsidRDefault="001C3BD0" w:rsidP="001C3BD0">
      <w:pPr>
        <w:pStyle w:val="NoSpacing"/>
        <w:numPr>
          <w:ilvl w:val="0"/>
          <w:numId w:val="15"/>
        </w:numPr>
        <w:rPr>
          <w:b/>
          <w:bCs/>
          <w:sz w:val="28"/>
          <w:szCs w:val="28"/>
          <w:lang w:val="en"/>
        </w:rPr>
      </w:pPr>
      <w:r w:rsidRPr="004D3458">
        <w:rPr>
          <w:b/>
          <w:bCs/>
          <w:sz w:val="28"/>
          <w:szCs w:val="28"/>
          <w:lang w:val="en"/>
        </w:rPr>
        <w:t xml:space="preserve">Course information </w:t>
      </w:r>
    </w:p>
    <w:p w14:paraId="47814CAD" w14:textId="77777777" w:rsidR="001C3BD0" w:rsidRPr="004D3458" w:rsidRDefault="001C3BD0" w:rsidP="001C3BD0">
      <w:pPr>
        <w:pStyle w:val="NoSpacing"/>
        <w:ind w:firstLine="720"/>
        <w:rPr>
          <w:sz w:val="28"/>
          <w:szCs w:val="28"/>
          <w:lang w:val="en"/>
        </w:rPr>
      </w:pPr>
      <w:r w:rsidRPr="004D3458">
        <w:rPr>
          <w:sz w:val="28"/>
          <w:szCs w:val="28"/>
          <w:lang w:val="en"/>
        </w:rPr>
        <w:t xml:space="preserve">Please log into your </w:t>
      </w:r>
      <w:hyperlink r:id="rId11" w:history="1">
        <w:r w:rsidRPr="004D3458">
          <w:rPr>
            <w:rStyle w:val="Hyperlink"/>
            <w:sz w:val="28"/>
            <w:szCs w:val="28"/>
            <w:lang w:val="en"/>
          </w:rPr>
          <w:t>My Imperial</w:t>
        </w:r>
      </w:hyperlink>
      <w:r w:rsidRPr="004D3458">
        <w:rPr>
          <w:sz w:val="28"/>
          <w:szCs w:val="28"/>
          <w:lang w:val="en"/>
        </w:rPr>
        <w:t xml:space="preserve"> portal to access your course information.</w:t>
      </w:r>
    </w:p>
    <w:p w14:paraId="46675F2A" w14:textId="77777777" w:rsidR="001C3BD0" w:rsidRPr="004D3458" w:rsidRDefault="001C3BD0" w:rsidP="001C3BD0">
      <w:pPr>
        <w:pStyle w:val="NoSpacing"/>
        <w:ind w:firstLine="720"/>
        <w:rPr>
          <w:sz w:val="28"/>
          <w:szCs w:val="28"/>
          <w:lang w:val="en"/>
        </w:rPr>
      </w:pPr>
      <w:r w:rsidRPr="004D3458">
        <w:rPr>
          <w:sz w:val="28"/>
          <w:szCs w:val="28"/>
          <w:lang w:val="en"/>
        </w:rPr>
        <w:t>The level of course and qualification is as follows:</w:t>
      </w:r>
    </w:p>
    <w:p w14:paraId="06BAB1B1" w14:textId="7CB996B8" w:rsidR="001C3BD0" w:rsidRPr="004D3458" w:rsidRDefault="001C3BD0" w:rsidP="001C3BD0">
      <w:pPr>
        <w:pStyle w:val="NoSpacing"/>
        <w:numPr>
          <w:ilvl w:val="0"/>
          <w:numId w:val="16"/>
        </w:numPr>
        <w:rPr>
          <w:sz w:val="28"/>
          <w:szCs w:val="28"/>
          <w:lang w:val="en"/>
        </w:rPr>
      </w:pPr>
      <w:r w:rsidRPr="004D3458">
        <w:rPr>
          <w:sz w:val="28"/>
          <w:szCs w:val="28"/>
          <w:lang w:val="en"/>
        </w:rPr>
        <w:t xml:space="preserve">for a 3-year Undergraduate </w:t>
      </w:r>
      <w:r w:rsidR="006E74C0" w:rsidRPr="004D3458">
        <w:rPr>
          <w:sz w:val="28"/>
          <w:szCs w:val="28"/>
          <w:lang w:val="en"/>
        </w:rPr>
        <w:t>course,</w:t>
      </w:r>
      <w:r w:rsidRPr="004D3458">
        <w:rPr>
          <w:sz w:val="28"/>
          <w:szCs w:val="28"/>
          <w:lang w:val="en"/>
        </w:rPr>
        <w:t xml:space="preserve"> select ‘RQF6</w:t>
      </w:r>
      <w:r w:rsidR="006E74C0" w:rsidRPr="004D3458">
        <w:rPr>
          <w:sz w:val="28"/>
          <w:szCs w:val="28"/>
          <w:lang w:val="en"/>
        </w:rPr>
        <w:t>/SCQF10</w:t>
      </w:r>
      <w:r w:rsidRPr="004D3458">
        <w:rPr>
          <w:sz w:val="28"/>
          <w:szCs w:val="28"/>
          <w:lang w:val="en"/>
        </w:rPr>
        <w:t>’</w:t>
      </w:r>
    </w:p>
    <w:p w14:paraId="433F8833" w14:textId="0BE9C9FE" w:rsidR="001C3BD0" w:rsidRPr="004D3458" w:rsidRDefault="001C3BD0" w:rsidP="001C3BD0">
      <w:pPr>
        <w:pStyle w:val="NoSpacing"/>
        <w:numPr>
          <w:ilvl w:val="0"/>
          <w:numId w:val="16"/>
        </w:numPr>
        <w:rPr>
          <w:sz w:val="28"/>
          <w:szCs w:val="28"/>
          <w:lang w:val="en"/>
        </w:rPr>
      </w:pPr>
      <w:r w:rsidRPr="004D3458">
        <w:rPr>
          <w:sz w:val="28"/>
          <w:szCs w:val="28"/>
          <w:lang w:val="en"/>
        </w:rPr>
        <w:t xml:space="preserve">for a 4-year Undergraduate </w:t>
      </w:r>
      <w:r w:rsidR="006E74C0" w:rsidRPr="004D3458">
        <w:rPr>
          <w:sz w:val="28"/>
          <w:szCs w:val="28"/>
          <w:lang w:val="en"/>
        </w:rPr>
        <w:t>course,</w:t>
      </w:r>
      <w:r w:rsidRPr="004D3458">
        <w:rPr>
          <w:sz w:val="28"/>
          <w:szCs w:val="28"/>
          <w:lang w:val="en"/>
        </w:rPr>
        <w:t xml:space="preserve"> eg MEng and MSci select ‘RQF7</w:t>
      </w:r>
      <w:r w:rsidR="006E74C0" w:rsidRPr="004D3458">
        <w:rPr>
          <w:sz w:val="28"/>
          <w:szCs w:val="28"/>
          <w:lang w:val="en"/>
        </w:rPr>
        <w:t>/SCQF11</w:t>
      </w:r>
      <w:r w:rsidRPr="004D3458">
        <w:rPr>
          <w:sz w:val="28"/>
          <w:szCs w:val="28"/>
          <w:lang w:val="en"/>
        </w:rPr>
        <w:t>’</w:t>
      </w:r>
    </w:p>
    <w:p w14:paraId="0D12B999" w14:textId="5D4DB30A" w:rsidR="005F79A1" w:rsidRPr="004D3458" w:rsidRDefault="005F79A1" w:rsidP="001C3BD0">
      <w:pPr>
        <w:pStyle w:val="NoSpacing"/>
        <w:numPr>
          <w:ilvl w:val="0"/>
          <w:numId w:val="16"/>
        </w:numPr>
        <w:rPr>
          <w:sz w:val="28"/>
          <w:szCs w:val="28"/>
          <w:lang w:val="en"/>
        </w:rPr>
      </w:pPr>
      <w:r w:rsidRPr="004D3458">
        <w:rPr>
          <w:sz w:val="28"/>
          <w:szCs w:val="28"/>
          <w:lang w:val="en"/>
        </w:rPr>
        <w:t xml:space="preserve">for MBBS select </w:t>
      </w:r>
      <w:r w:rsidR="006E74C0" w:rsidRPr="004D3458">
        <w:rPr>
          <w:sz w:val="28"/>
          <w:szCs w:val="28"/>
          <w:lang w:val="en"/>
        </w:rPr>
        <w:t>‘</w:t>
      </w:r>
      <w:r w:rsidRPr="004D3458">
        <w:rPr>
          <w:sz w:val="28"/>
          <w:szCs w:val="28"/>
          <w:lang w:val="en"/>
        </w:rPr>
        <w:t>RQF7</w:t>
      </w:r>
      <w:r w:rsidR="006E74C0" w:rsidRPr="004D3458">
        <w:rPr>
          <w:sz w:val="28"/>
          <w:szCs w:val="28"/>
          <w:lang w:val="en"/>
        </w:rPr>
        <w:t>/SCQF11’</w:t>
      </w:r>
    </w:p>
    <w:p w14:paraId="7758EF81" w14:textId="03B73C54" w:rsidR="001C3BD0" w:rsidRPr="004D3458" w:rsidRDefault="001C3BD0" w:rsidP="001C3BD0">
      <w:pPr>
        <w:pStyle w:val="NoSpacing"/>
        <w:numPr>
          <w:ilvl w:val="0"/>
          <w:numId w:val="16"/>
        </w:numPr>
        <w:rPr>
          <w:sz w:val="28"/>
          <w:szCs w:val="28"/>
          <w:lang w:val="en"/>
        </w:rPr>
      </w:pPr>
      <w:r w:rsidRPr="004D3458">
        <w:rPr>
          <w:sz w:val="28"/>
          <w:szCs w:val="28"/>
          <w:lang w:val="en"/>
        </w:rPr>
        <w:t>for Masters studies select ‘RQF7</w:t>
      </w:r>
      <w:r w:rsidR="006E74C0" w:rsidRPr="004D3458">
        <w:rPr>
          <w:sz w:val="28"/>
          <w:szCs w:val="28"/>
          <w:lang w:val="en"/>
        </w:rPr>
        <w:t>/SCQF11</w:t>
      </w:r>
      <w:r w:rsidRPr="004D3458">
        <w:rPr>
          <w:sz w:val="28"/>
          <w:szCs w:val="28"/>
          <w:lang w:val="en"/>
        </w:rPr>
        <w:t>’</w:t>
      </w:r>
    </w:p>
    <w:p w14:paraId="29E9260B" w14:textId="4DE66B2F" w:rsidR="001C3BD0" w:rsidRPr="004D3458" w:rsidRDefault="001C3BD0" w:rsidP="001C3BD0">
      <w:pPr>
        <w:pStyle w:val="NoSpacing"/>
        <w:numPr>
          <w:ilvl w:val="0"/>
          <w:numId w:val="16"/>
        </w:numPr>
        <w:rPr>
          <w:sz w:val="28"/>
          <w:szCs w:val="28"/>
          <w:lang w:val="en"/>
        </w:rPr>
      </w:pPr>
      <w:r w:rsidRPr="004D3458">
        <w:rPr>
          <w:sz w:val="28"/>
          <w:szCs w:val="28"/>
          <w:lang w:val="en"/>
        </w:rPr>
        <w:t>for PhD studies select ‘RQF8</w:t>
      </w:r>
      <w:r w:rsidR="006E74C0" w:rsidRPr="004D3458">
        <w:rPr>
          <w:sz w:val="28"/>
          <w:szCs w:val="28"/>
          <w:lang w:val="en"/>
        </w:rPr>
        <w:t>/SCQF12</w:t>
      </w:r>
      <w:r w:rsidRPr="004D3458">
        <w:rPr>
          <w:sz w:val="28"/>
          <w:szCs w:val="28"/>
          <w:lang w:val="en"/>
        </w:rPr>
        <w:t>’</w:t>
      </w:r>
    </w:p>
    <w:p w14:paraId="70654956" w14:textId="77777777" w:rsidR="001C3BD0" w:rsidRPr="004D3458" w:rsidRDefault="001C3BD0" w:rsidP="001C3BD0">
      <w:pPr>
        <w:pStyle w:val="ListParagraph"/>
        <w:numPr>
          <w:ilvl w:val="0"/>
          <w:numId w:val="15"/>
        </w:numPr>
        <w:spacing w:line="256" w:lineRule="auto"/>
        <w:rPr>
          <w:sz w:val="28"/>
          <w:szCs w:val="28"/>
          <w:lang w:val="en"/>
        </w:rPr>
      </w:pPr>
      <w:r w:rsidRPr="004D3458">
        <w:rPr>
          <w:b/>
          <w:bCs/>
          <w:sz w:val="28"/>
          <w:szCs w:val="28"/>
          <w:lang w:val="en"/>
        </w:rPr>
        <w:t>Course dates</w:t>
      </w:r>
      <w:r w:rsidRPr="004D3458">
        <w:rPr>
          <w:sz w:val="28"/>
          <w:szCs w:val="28"/>
          <w:lang w:val="en"/>
        </w:rPr>
        <w:t xml:space="preserve"> – please log into your </w:t>
      </w:r>
      <w:hyperlink r:id="rId12" w:history="1">
        <w:r w:rsidRPr="004D3458">
          <w:rPr>
            <w:rStyle w:val="Hyperlink"/>
            <w:sz w:val="28"/>
            <w:szCs w:val="28"/>
            <w:lang w:val="en"/>
          </w:rPr>
          <w:t>My Imperial</w:t>
        </w:r>
      </w:hyperlink>
      <w:r w:rsidRPr="004D3458">
        <w:rPr>
          <w:sz w:val="28"/>
          <w:szCs w:val="28"/>
          <w:lang w:val="en"/>
        </w:rPr>
        <w:t xml:space="preserve"> portal to find this information.</w:t>
      </w:r>
    </w:p>
    <w:p w14:paraId="78BB642C" w14:textId="77777777" w:rsidR="001C3BD0" w:rsidRPr="004D3458" w:rsidRDefault="001C3BD0" w:rsidP="001C3BD0">
      <w:pPr>
        <w:pStyle w:val="ListParagraph"/>
        <w:numPr>
          <w:ilvl w:val="0"/>
          <w:numId w:val="15"/>
        </w:numPr>
        <w:spacing w:line="256" w:lineRule="auto"/>
        <w:rPr>
          <w:sz w:val="28"/>
          <w:szCs w:val="28"/>
          <w:lang w:val="en"/>
        </w:rPr>
      </w:pPr>
      <w:r w:rsidRPr="004D3458">
        <w:rPr>
          <w:b/>
          <w:bCs/>
          <w:sz w:val="28"/>
          <w:szCs w:val="28"/>
          <w:lang w:val="en"/>
        </w:rPr>
        <w:t>Accommodation payments</w:t>
      </w:r>
      <w:r w:rsidRPr="004D3458">
        <w:rPr>
          <w:sz w:val="28"/>
          <w:szCs w:val="28"/>
          <w:lang w:val="en"/>
        </w:rPr>
        <w:t xml:space="preserve"> – Please select NO to this question. Even if you have paid for your accommodation in Halls this will not be reflected on your CAS number.</w:t>
      </w:r>
    </w:p>
    <w:p w14:paraId="47FED69B" w14:textId="2F6664D7" w:rsidR="001C3BD0" w:rsidRPr="004D3458" w:rsidRDefault="001C3BD0" w:rsidP="001C3BD0">
      <w:pPr>
        <w:pStyle w:val="ListParagraph"/>
        <w:numPr>
          <w:ilvl w:val="0"/>
          <w:numId w:val="15"/>
        </w:numPr>
        <w:spacing w:line="256" w:lineRule="auto"/>
        <w:rPr>
          <w:sz w:val="28"/>
          <w:szCs w:val="28"/>
          <w:lang w:val="en"/>
        </w:rPr>
      </w:pPr>
      <w:r w:rsidRPr="004D3458">
        <w:rPr>
          <w:b/>
          <w:bCs/>
          <w:sz w:val="28"/>
          <w:szCs w:val="28"/>
          <w:lang w:val="en"/>
        </w:rPr>
        <w:t>Course fees</w:t>
      </w:r>
      <w:r w:rsidRPr="004D3458">
        <w:rPr>
          <w:sz w:val="28"/>
          <w:szCs w:val="28"/>
          <w:lang w:val="en"/>
        </w:rPr>
        <w:t xml:space="preserve"> – please write your tuition fees for the current year of your studies here and if you have paid any money towards the fees</w:t>
      </w:r>
      <w:r w:rsidR="008C09A2" w:rsidRPr="004D3458">
        <w:rPr>
          <w:sz w:val="28"/>
          <w:szCs w:val="28"/>
          <w:lang w:val="en"/>
        </w:rPr>
        <w:t>,</w:t>
      </w:r>
      <w:r w:rsidRPr="004D3458">
        <w:rPr>
          <w:sz w:val="28"/>
          <w:szCs w:val="28"/>
          <w:lang w:val="en"/>
        </w:rPr>
        <w:t xml:space="preserve"> please write this here. To locate your fee information log into your </w:t>
      </w:r>
      <w:hyperlink r:id="rId13" w:history="1">
        <w:r w:rsidRPr="004D3458">
          <w:rPr>
            <w:rStyle w:val="Hyperlink"/>
            <w:sz w:val="28"/>
            <w:szCs w:val="28"/>
            <w:lang w:val="en"/>
          </w:rPr>
          <w:t>My Imperial</w:t>
        </w:r>
      </w:hyperlink>
      <w:r w:rsidRPr="004D3458">
        <w:rPr>
          <w:sz w:val="28"/>
          <w:szCs w:val="28"/>
          <w:lang w:val="en"/>
        </w:rPr>
        <w:t xml:space="preserve"> portal.</w:t>
      </w:r>
    </w:p>
    <w:p w14:paraId="167BE46F" w14:textId="47788146" w:rsidR="001C3BD0" w:rsidRPr="004D3458" w:rsidRDefault="001C3BD0" w:rsidP="001C3BD0">
      <w:pPr>
        <w:pStyle w:val="ListParagraph"/>
        <w:numPr>
          <w:ilvl w:val="0"/>
          <w:numId w:val="15"/>
        </w:numPr>
        <w:spacing w:line="256" w:lineRule="auto"/>
        <w:rPr>
          <w:sz w:val="28"/>
          <w:szCs w:val="28"/>
          <w:lang w:val="en"/>
        </w:rPr>
      </w:pPr>
      <w:r w:rsidRPr="004D3458">
        <w:rPr>
          <w:b/>
          <w:bCs/>
          <w:sz w:val="28"/>
          <w:szCs w:val="28"/>
          <w:lang w:val="en"/>
        </w:rPr>
        <w:t>Student loan</w:t>
      </w:r>
      <w:r w:rsidRPr="004D3458">
        <w:rPr>
          <w:sz w:val="28"/>
          <w:szCs w:val="28"/>
          <w:lang w:val="en"/>
        </w:rPr>
        <w:t xml:space="preserve"> – if you are being funded through a student loan</w:t>
      </w:r>
      <w:r w:rsidR="000B3454" w:rsidRPr="004D3458">
        <w:rPr>
          <w:sz w:val="28"/>
          <w:szCs w:val="28"/>
          <w:lang w:val="en"/>
        </w:rPr>
        <w:t>,</w:t>
      </w:r>
      <w:r w:rsidRPr="004D3458">
        <w:rPr>
          <w:sz w:val="28"/>
          <w:szCs w:val="28"/>
          <w:lang w:val="en"/>
        </w:rPr>
        <w:t xml:space="preserve"> please provide the details here.</w:t>
      </w:r>
    </w:p>
    <w:p w14:paraId="29F72DEC" w14:textId="1093ED3F" w:rsidR="001C3BD0" w:rsidRPr="004D3458" w:rsidRDefault="001C3BD0" w:rsidP="001C3BD0">
      <w:pPr>
        <w:pStyle w:val="ListParagraph"/>
        <w:numPr>
          <w:ilvl w:val="0"/>
          <w:numId w:val="15"/>
        </w:numPr>
        <w:spacing w:line="256" w:lineRule="auto"/>
        <w:rPr>
          <w:sz w:val="28"/>
          <w:szCs w:val="28"/>
          <w:lang w:val="en"/>
        </w:rPr>
      </w:pPr>
      <w:r w:rsidRPr="004D3458">
        <w:rPr>
          <w:b/>
          <w:bCs/>
          <w:sz w:val="28"/>
          <w:szCs w:val="28"/>
          <w:lang w:val="en"/>
        </w:rPr>
        <w:t xml:space="preserve">Maintenance </w:t>
      </w:r>
      <w:r w:rsidRPr="004D3458">
        <w:rPr>
          <w:sz w:val="28"/>
          <w:szCs w:val="28"/>
          <w:lang w:val="en"/>
        </w:rPr>
        <w:t xml:space="preserve">– please refer to our </w:t>
      </w:r>
      <w:hyperlink r:id="rId14" w:history="1">
        <w:r w:rsidRPr="004D3458">
          <w:rPr>
            <w:rStyle w:val="Hyperlink"/>
            <w:sz w:val="28"/>
            <w:szCs w:val="28"/>
            <w:lang w:val="en"/>
          </w:rPr>
          <w:t>Financial Requirements</w:t>
        </w:r>
      </w:hyperlink>
      <w:r w:rsidRPr="004D3458">
        <w:rPr>
          <w:sz w:val="28"/>
          <w:szCs w:val="28"/>
          <w:lang w:val="en"/>
        </w:rPr>
        <w:t xml:space="preserve"> webpage for detailed information </w:t>
      </w:r>
      <w:r w:rsidR="008C09A2" w:rsidRPr="004D3458">
        <w:rPr>
          <w:sz w:val="28"/>
          <w:szCs w:val="28"/>
          <w:lang w:val="en"/>
        </w:rPr>
        <w:t>to determine if you need to show financial</w:t>
      </w:r>
      <w:r w:rsidR="000B3454" w:rsidRPr="004D3458">
        <w:rPr>
          <w:sz w:val="28"/>
          <w:szCs w:val="28"/>
          <w:lang w:val="en"/>
        </w:rPr>
        <w:t xml:space="preserve"> evidence</w:t>
      </w:r>
      <w:r w:rsidR="008C09A2" w:rsidRPr="004D3458">
        <w:rPr>
          <w:sz w:val="28"/>
          <w:szCs w:val="28"/>
          <w:lang w:val="en"/>
        </w:rPr>
        <w:t xml:space="preserve"> as part of your application.</w:t>
      </w:r>
    </w:p>
    <w:p w14:paraId="24D477D2" w14:textId="504F3DA6" w:rsidR="001C3BD0" w:rsidRPr="004D3458" w:rsidRDefault="001C3BD0" w:rsidP="001C3BD0">
      <w:pPr>
        <w:rPr>
          <w:b/>
          <w:bCs/>
          <w:sz w:val="28"/>
          <w:szCs w:val="28"/>
          <w:lang w:val="en"/>
        </w:rPr>
      </w:pPr>
      <w:r w:rsidRPr="004D3458">
        <w:rPr>
          <w:b/>
          <w:bCs/>
          <w:sz w:val="28"/>
          <w:szCs w:val="28"/>
          <w:lang w:val="en"/>
        </w:rPr>
        <w:t>What happens next</w:t>
      </w:r>
      <w:r w:rsidR="00AC1BD4" w:rsidRPr="004D3458">
        <w:rPr>
          <w:b/>
          <w:bCs/>
          <w:sz w:val="28"/>
          <w:szCs w:val="28"/>
          <w:lang w:val="en"/>
        </w:rPr>
        <w:t>?</w:t>
      </w:r>
    </w:p>
    <w:p w14:paraId="06056FC3" w14:textId="2FA9D9EF" w:rsidR="001C3BD0" w:rsidRPr="004D3458" w:rsidRDefault="001C3BD0" w:rsidP="001C3BD0">
      <w:pPr>
        <w:pStyle w:val="ListParagraph"/>
        <w:numPr>
          <w:ilvl w:val="0"/>
          <w:numId w:val="17"/>
        </w:numPr>
        <w:spacing w:line="256" w:lineRule="auto"/>
        <w:rPr>
          <w:sz w:val="28"/>
          <w:szCs w:val="28"/>
        </w:rPr>
      </w:pPr>
      <w:r w:rsidRPr="004D3458">
        <w:rPr>
          <w:b/>
          <w:bCs/>
          <w:sz w:val="28"/>
          <w:szCs w:val="28"/>
        </w:rPr>
        <w:t>Check your answers</w:t>
      </w:r>
      <w:r w:rsidRPr="004D3458">
        <w:rPr>
          <w:sz w:val="28"/>
          <w:szCs w:val="28"/>
        </w:rPr>
        <w:t xml:space="preserve"> – you have </w:t>
      </w:r>
      <w:r w:rsidR="00E24061" w:rsidRPr="004D3458">
        <w:rPr>
          <w:sz w:val="28"/>
          <w:szCs w:val="28"/>
        </w:rPr>
        <w:t xml:space="preserve">an </w:t>
      </w:r>
      <w:r w:rsidRPr="004D3458">
        <w:rPr>
          <w:sz w:val="28"/>
          <w:szCs w:val="28"/>
        </w:rPr>
        <w:t>opportunity now to correct any information in the form.</w:t>
      </w:r>
    </w:p>
    <w:p w14:paraId="199D2F5C" w14:textId="77777777" w:rsidR="001C3BD0" w:rsidRPr="004D3458" w:rsidRDefault="001C3BD0" w:rsidP="001C3BD0">
      <w:pPr>
        <w:pStyle w:val="ListParagraph"/>
        <w:numPr>
          <w:ilvl w:val="0"/>
          <w:numId w:val="17"/>
        </w:numPr>
        <w:spacing w:line="256" w:lineRule="auto"/>
        <w:rPr>
          <w:sz w:val="28"/>
          <w:szCs w:val="28"/>
          <w:lang w:val="en"/>
        </w:rPr>
      </w:pPr>
      <w:r w:rsidRPr="004D3458">
        <w:rPr>
          <w:b/>
          <w:bCs/>
          <w:sz w:val="28"/>
          <w:szCs w:val="28"/>
          <w:lang w:val="en"/>
        </w:rPr>
        <w:t>Evidence showing the required maintenance funds</w:t>
      </w:r>
      <w:r w:rsidRPr="004D3458">
        <w:rPr>
          <w:sz w:val="28"/>
          <w:szCs w:val="28"/>
          <w:lang w:val="en"/>
        </w:rPr>
        <w:t xml:space="preserve"> – provide the details of your financial evidence here.</w:t>
      </w:r>
    </w:p>
    <w:p w14:paraId="3E2E93A5" w14:textId="221A7B78" w:rsidR="001C3BD0" w:rsidRPr="004D3458" w:rsidRDefault="001C3BD0" w:rsidP="001C3BD0">
      <w:pPr>
        <w:pStyle w:val="ListParagraph"/>
        <w:numPr>
          <w:ilvl w:val="0"/>
          <w:numId w:val="17"/>
        </w:numPr>
        <w:spacing w:line="256" w:lineRule="auto"/>
        <w:rPr>
          <w:sz w:val="28"/>
          <w:szCs w:val="28"/>
          <w:lang w:val="en"/>
        </w:rPr>
      </w:pPr>
      <w:r w:rsidRPr="004D3458">
        <w:rPr>
          <w:b/>
          <w:bCs/>
          <w:sz w:val="28"/>
          <w:szCs w:val="28"/>
          <w:lang w:val="en"/>
        </w:rPr>
        <w:t>Documents</w:t>
      </w:r>
      <w:r w:rsidRPr="004D3458">
        <w:rPr>
          <w:sz w:val="28"/>
          <w:szCs w:val="28"/>
          <w:lang w:val="en"/>
        </w:rPr>
        <w:t xml:space="preserve"> –</w:t>
      </w:r>
      <w:r w:rsidR="001223F3" w:rsidRPr="004D3458">
        <w:rPr>
          <w:sz w:val="28"/>
          <w:szCs w:val="28"/>
          <w:lang w:val="en"/>
        </w:rPr>
        <w:t xml:space="preserve">you do not need to </w:t>
      </w:r>
      <w:r w:rsidR="005B0C5D" w:rsidRPr="004D3458">
        <w:rPr>
          <w:sz w:val="28"/>
          <w:szCs w:val="28"/>
          <w:lang w:val="en"/>
        </w:rPr>
        <w:t>upload</w:t>
      </w:r>
      <w:r w:rsidR="001223F3" w:rsidRPr="004D3458">
        <w:rPr>
          <w:sz w:val="28"/>
          <w:szCs w:val="28"/>
          <w:lang w:val="en"/>
        </w:rPr>
        <w:t xml:space="preserve"> any qualifications you used to obtain your offer for Imperial</w:t>
      </w:r>
      <w:r w:rsidRPr="004D3458">
        <w:rPr>
          <w:sz w:val="28"/>
          <w:szCs w:val="28"/>
          <w:lang w:val="en"/>
        </w:rPr>
        <w:t>.</w:t>
      </w:r>
      <w:r w:rsidR="005B0C5D" w:rsidRPr="004D3458">
        <w:rPr>
          <w:sz w:val="28"/>
          <w:szCs w:val="28"/>
          <w:lang w:val="en"/>
        </w:rPr>
        <w:t xml:space="preserve"> If ATAS or financial documents are required</w:t>
      </w:r>
      <w:r w:rsidR="00E24061" w:rsidRPr="004D3458">
        <w:rPr>
          <w:sz w:val="28"/>
          <w:szCs w:val="28"/>
          <w:lang w:val="en"/>
        </w:rPr>
        <w:t>,</w:t>
      </w:r>
      <w:r w:rsidR="005B0C5D" w:rsidRPr="004D3458">
        <w:rPr>
          <w:sz w:val="28"/>
          <w:szCs w:val="28"/>
          <w:lang w:val="en"/>
        </w:rPr>
        <w:t xml:space="preserve"> then you must upload these documents.</w:t>
      </w:r>
    </w:p>
    <w:p w14:paraId="1BE2F5C3" w14:textId="77777777" w:rsidR="001C3BD0" w:rsidRPr="004D3458" w:rsidRDefault="001C3BD0" w:rsidP="001C3BD0">
      <w:pPr>
        <w:pStyle w:val="ListParagraph"/>
        <w:numPr>
          <w:ilvl w:val="0"/>
          <w:numId w:val="17"/>
        </w:numPr>
        <w:spacing w:line="256" w:lineRule="auto"/>
        <w:rPr>
          <w:sz w:val="28"/>
          <w:szCs w:val="28"/>
          <w:lang w:val="en"/>
        </w:rPr>
      </w:pPr>
      <w:r w:rsidRPr="004D3458">
        <w:rPr>
          <w:b/>
          <w:bCs/>
          <w:sz w:val="28"/>
          <w:szCs w:val="28"/>
          <w:lang w:val="en"/>
        </w:rPr>
        <w:t>Conditions and Declaration</w:t>
      </w:r>
      <w:r w:rsidRPr="004D3458">
        <w:rPr>
          <w:sz w:val="28"/>
          <w:szCs w:val="28"/>
          <w:lang w:val="en"/>
        </w:rPr>
        <w:t xml:space="preserve"> – confirm you have read and proceed.</w:t>
      </w:r>
    </w:p>
    <w:p w14:paraId="6CFB04FE" w14:textId="77777777" w:rsidR="001C3BD0" w:rsidRPr="004D3458" w:rsidRDefault="001C3BD0" w:rsidP="001C3BD0">
      <w:pPr>
        <w:pStyle w:val="ListParagraph"/>
        <w:numPr>
          <w:ilvl w:val="0"/>
          <w:numId w:val="17"/>
        </w:numPr>
        <w:spacing w:line="256" w:lineRule="auto"/>
        <w:rPr>
          <w:sz w:val="28"/>
          <w:szCs w:val="28"/>
          <w:lang w:val="en"/>
        </w:rPr>
      </w:pPr>
      <w:r w:rsidRPr="004D3458">
        <w:rPr>
          <w:b/>
          <w:bCs/>
          <w:sz w:val="28"/>
          <w:szCs w:val="28"/>
          <w:lang w:val="en"/>
        </w:rPr>
        <w:t>Immigration Health Surcharge</w:t>
      </w:r>
      <w:r w:rsidRPr="004D3458">
        <w:rPr>
          <w:sz w:val="28"/>
          <w:szCs w:val="28"/>
          <w:lang w:val="en"/>
        </w:rPr>
        <w:t xml:space="preserve"> – you will be taken to a separate webpage to pay the IHS.</w:t>
      </w:r>
    </w:p>
    <w:p w14:paraId="0CE35E09" w14:textId="24E27140" w:rsidR="00D57D1B" w:rsidRPr="004D3458" w:rsidRDefault="001C3BD0" w:rsidP="0033591F">
      <w:pPr>
        <w:pStyle w:val="ListParagraph"/>
        <w:numPr>
          <w:ilvl w:val="0"/>
          <w:numId w:val="17"/>
        </w:numPr>
        <w:spacing w:line="256" w:lineRule="auto"/>
        <w:rPr>
          <w:sz w:val="28"/>
          <w:szCs w:val="28"/>
        </w:rPr>
      </w:pPr>
      <w:r w:rsidRPr="004D3458">
        <w:rPr>
          <w:b/>
          <w:bCs/>
          <w:sz w:val="28"/>
          <w:szCs w:val="28"/>
          <w:lang w:val="en"/>
        </w:rPr>
        <w:t>Pay application fee</w:t>
      </w:r>
    </w:p>
    <w:sectPr w:rsidR="00D57D1B" w:rsidRPr="004D3458" w:rsidSect="001D7A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3C1"/>
    <w:multiLevelType w:val="multilevel"/>
    <w:tmpl w:val="E94A6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206A4"/>
    <w:multiLevelType w:val="multilevel"/>
    <w:tmpl w:val="E94A6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56BD2"/>
    <w:multiLevelType w:val="hybridMultilevel"/>
    <w:tmpl w:val="56D2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21473"/>
    <w:multiLevelType w:val="hybridMultilevel"/>
    <w:tmpl w:val="53D8F7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760067"/>
    <w:multiLevelType w:val="multilevel"/>
    <w:tmpl w:val="E94A6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C57C9"/>
    <w:multiLevelType w:val="multilevel"/>
    <w:tmpl w:val="E94A6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E08AC"/>
    <w:multiLevelType w:val="multilevel"/>
    <w:tmpl w:val="E94A6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23654"/>
    <w:multiLevelType w:val="multilevel"/>
    <w:tmpl w:val="C7325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6D7F09"/>
    <w:multiLevelType w:val="multilevel"/>
    <w:tmpl w:val="C7325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B14B2"/>
    <w:multiLevelType w:val="hybridMultilevel"/>
    <w:tmpl w:val="4BFC9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E148D2"/>
    <w:multiLevelType w:val="hybridMultilevel"/>
    <w:tmpl w:val="B25E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332A1"/>
    <w:multiLevelType w:val="hybridMultilevel"/>
    <w:tmpl w:val="223E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66E8B"/>
    <w:multiLevelType w:val="hybridMultilevel"/>
    <w:tmpl w:val="34FA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31E70"/>
    <w:multiLevelType w:val="multilevel"/>
    <w:tmpl w:val="AD3A3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46EAE"/>
    <w:multiLevelType w:val="hybridMultilevel"/>
    <w:tmpl w:val="D0C0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B03CE"/>
    <w:multiLevelType w:val="hybridMultilevel"/>
    <w:tmpl w:val="6B0A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A7F42"/>
    <w:multiLevelType w:val="multilevel"/>
    <w:tmpl w:val="C7325E1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16cid:durableId="1755276135">
    <w:abstractNumId w:val="12"/>
  </w:num>
  <w:num w:numId="2" w16cid:durableId="97526555">
    <w:abstractNumId w:val="2"/>
  </w:num>
  <w:num w:numId="3" w16cid:durableId="1621915664">
    <w:abstractNumId w:val="11"/>
  </w:num>
  <w:num w:numId="4" w16cid:durableId="1907833204">
    <w:abstractNumId w:val="15"/>
  </w:num>
  <w:num w:numId="5" w16cid:durableId="1010567587">
    <w:abstractNumId w:val="3"/>
  </w:num>
  <w:num w:numId="6" w16cid:durableId="1871067440">
    <w:abstractNumId w:val="14"/>
  </w:num>
  <w:num w:numId="7" w16cid:durableId="2097700067">
    <w:abstractNumId w:val="10"/>
  </w:num>
  <w:num w:numId="8" w16cid:durableId="281766652">
    <w:abstractNumId w:val="1"/>
  </w:num>
  <w:num w:numId="9" w16cid:durableId="1847593278">
    <w:abstractNumId w:val="5"/>
  </w:num>
  <w:num w:numId="10" w16cid:durableId="395664030">
    <w:abstractNumId w:val="6"/>
  </w:num>
  <w:num w:numId="11" w16cid:durableId="160389535">
    <w:abstractNumId w:val="4"/>
  </w:num>
  <w:num w:numId="12" w16cid:durableId="537936448">
    <w:abstractNumId w:val="0"/>
  </w:num>
  <w:num w:numId="13" w16cid:durableId="1077481525">
    <w:abstractNumId w:val="7"/>
  </w:num>
  <w:num w:numId="14" w16cid:durableId="1190945574">
    <w:abstractNumId w:val="13"/>
  </w:num>
  <w:num w:numId="15" w16cid:durableId="1324353620">
    <w:abstractNumId w:val="8"/>
  </w:num>
  <w:num w:numId="16" w16cid:durableId="130025804">
    <w:abstractNumId w:val="16"/>
  </w:num>
  <w:num w:numId="17" w16cid:durableId="844634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72"/>
    <w:rsid w:val="00003274"/>
    <w:rsid w:val="00081FED"/>
    <w:rsid w:val="00083B8E"/>
    <w:rsid w:val="00096D29"/>
    <w:rsid w:val="000B3454"/>
    <w:rsid w:val="000B520A"/>
    <w:rsid w:val="000B7174"/>
    <w:rsid w:val="00105CE1"/>
    <w:rsid w:val="001223F3"/>
    <w:rsid w:val="0012260B"/>
    <w:rsid w:val="001365E8"/>
    <w:rsid w:val="001426F0"/>
    <w:rsid w:val="00186C05"/>
    <w:rsid w:val="001C3BD0"/>
    <w:rsid w:val="001D7A02"/>
    <w:rsid w:val="002011B1"/>
    <w:rsid w:val="0021230F"/>
    <w:rsid w:val="00260C4B"/>
    <w:rsid w:val="00270EDA"/>
    <w:rsid w:val="00297172"/>
    <w:rsid w:val="002A2575"/>
    <w:rsid w:val="002C689D"/>
    <w:rsid w:val="002D17EB"/>
    <w:rsid w:val="002D2959"/>
    <w:rsid w:val="002E4D06"/>
    <w:rsid w:val="002F196C"/>
    <w:rsid w:val="002F214C"/>
    <w:rsid w:val="003511D5"/>
    <w:rsid w:val="0038007B"/>
    <w:rsid w:val="0038061E"/>
    <w:rsid w:val="003C025E"/>
    <w:rsid w:val="003D27BB"/>
    <w:rsid w:val="003E4FF3"/>
    <w:rsid w:val="00415FEA"/>
    <w:rsid w:val="00434D29"/>
    <w:rsid w:val="00435D9A"/>
    <w:rsid w:val="00445233"/>
    <w:rsid w:val="00460A01"/>
    <w:rsid w:val="004C0497"/>
    <w:rsid w:val="004D3458"/>
    <w:rsid w:val="004E1EEC"/>
    <w:rsid w:val="00550973"/>
    <w:rsid w:val="005713C6"/>
    <w:rsid w:val="005A0F81"/>
    <w:rsid w:val="005B0C5D"/>
    <w:rsid w:val="005B3E87"/>
    <w:rsid w:val="005C1178"/>
    <w:rsid w:val="005C2B7A"/>
    <w:rsid w:val="005D4DC9"/>
    <w:rsid w:val="005F79A1"/>
    <w:rsid w:val="006138D1"/>
    <w:rsid w:val="00631243"/>
    <w:rsid w:val="00657EC2"/>
    <w:rsid w:val="00670480"/>
    <w:rsid w:val="00673690"/>
    <w:rsid w:val="006741A7"/>
    <w:rsid w:val="00694F06"/>
    <w:rsid w:val="006B6EF5"/>
    <w:rsid w:val="006D1086"/>
    <w:rsid w:val="006D23A7"/>
    <w:rsid w:val="006E66A1"/>
    <w:rsid w:val="006E74C0"/>
    <w:rsid w:val="00702E0A"/>
    <w:rsid w:val="00705A9E"/>
    <w:rsid w:val="00717AFD"/>
    <w:rsid w:val="00733F4E"/>
    <w:rsid w:val="00736F34"/>
    <w:rsid w:val="00760C13"/>
    <w:rsid w:val="00793359"/>
    <w:rsid w:val="007A1BAF"/>
    <w:rsid w:val="007A3362"/>
    <w:rsid w:val="007A608D"/>
    <w:rsid w:val="007D4EB2"/>
    <w:rsid w:val="008465D5"/>
    <w:rsid w:val="008858EF"/>
    <w:rsid w:val="008A1981"/>
    <w:rsid w:val="008B1340"/>
    <w:rsid w:val="008C083D"/>
    <w:rsid w:val="008C09A2"/>
    <w:rsid w:val="0091326B"/>
    <w:rsid w:val="00974797"/>
    <w:rsid w:val="00977DA1"/>
    <w:rsid w:val="00982285"/>
    <w:rsid w:val="009A5D98"/>
    <w:rsid w:val="009B1C5C"/>
    <w:rsid w:val="00A0430F"/>
    <w:rsid w:val="00A338D9"/>
    <w:rsid w:val="00A372E6"/>
    <w:rsid w:val="00A775C8"/>
    <w:rsid w:val="00A9238A"/>
    <w:rsid w:val="00A96C7C"/>
    <w:rsid w:val="00AB4E1F"/>
    <w:rsid w:val="00AC1BD4"/>
    <w:rsid w:val="00AC7A5C"/>
    <w:rsid w:val="00AD2815"/>
    <w:rsid w:val="00AE0AE9"/>
    <w:rsid w:val="00AE62FF"/>
    <w:rsid w:val="00B0061C"/>
    <w:rsid w:val="00B13B7E"/>
    <w:rsid w:val="00B309B4"/>
    <w:rsid w:val="00B420BA"/>
    <w:rsid w:val="00B468E3"/>
    <w:rsid w:val="00B53B09"/>
    <w:rsid w:val="00B77241"/>
    <w:rsid w:val="00B84361"/>
    <w:rsid w:val="00B85884"/>
    <w:rsid w:val="00BE1EC8"/>
    <w:rsid w:val="00BF5F77"/>
    <w:rsid w:val="00C268D4"/>
    <w:rsid w:val="00C3562C"/>
    <w:rsid w:val="00C36A46"/>
    <w:rsid w:val="00C76F9E"/>
    <w:rsid w:val="00C861DB"/>
    <w:rsid w:val="00C96F4B"/>
    <w:rsid w:val="00CF7C56"/>
    <w:rsid w:val="00D36B57"/>
    <w:rsid w:val="00D5096C"/>
    <w:rsid w:val="00D50985"/>
    <w:rsid w:val="00D57D1B"/>
    <w:rsid w:val="00D654E6"/>
    <w:rsid w:val="00DB2FD5"/>
    <w:rsid w:val="00E0280E"/>
    <w:rsid w:val="00E04491"/>
    <w:rsid w:val="00E15A21"/>
    <w:rsid w:val="00E24061"/>
    <w:rsid w:val="00E75323"/>
    <w:rsid w:val="00EA5A1C"/>
    <w:rsid w:val="00EB0824"/>
    <w:rsid w:val="00EC790A"/>
    <w:rsid w:val="00F015AF"/>
    <w:rsid w:val="00F01ACA"/>
    <w:rsid w:val="00F25462"/>
    <w:rsid w:val="00F97D5A"/>
    <w:rsid w:val="00FC7317"/>
    <w:rsid w:val="00FF261F"/>
    <w:rsid w:val="00FF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E777"/>
  <w15:chartTrackingRefBased/>
  <w15:docId w15:val="{C1218D1A-6AF4-42B9-9BCF-26A81AB6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8D9"/>
    <w:rPr>
      <w:color w:val="0563C1" w:themeColor="hyperlink"/>
      <w:u w:val="single"/>
    </w:rPr>
  </w:style>
  <w:style w:type="paragraph" w:styleId="NoSpacing">
    <w:name w:val="No Spacing"/>
    <w:uiPriority w:val="1"/>
    <w:qFormat/>
    <w:rsid w:val="00A338D9"/>
    <w:pPr>
      <w:spacing w:after="0" w:line="240" w:lineRule="auto"/>
    </w:pPr>
  </w:style>
  <w:style w:type="character" w:styleId="UnresolvedMention">
    <w:name w:val="Unresolved Mention"/>
    <w:basedOn w:val="DefaultParagraphFont"/>
    <w:uiPriority w:val="99"/>
    <w:semiHidden/>
    <w:unhideWhenUsed/>
    <w:rsid w:val="00A338D9"/>
    <w:rPr>
      <w:color w:val="605E5C"/>
      <w:shd w:val="clear" w:color="auto" w:fill="E1DFDD"/>
    </w:rPr>
  </w:style>
  <w:style w:type="paragraph" w:styleId="ListParagraph">
    <w:name w:val="List Paragraph"/>
    <w:basedOn w:val="Normal"/>
    <w:uiPriority w:val="34"/>
    <w:qFormat/>
    <w:rsid w:val="00083B8E"/>
    <w:pPr>
      <w:ind w:left="720"/>
      <w:contextualSpacing/>
    </w:pPr>
  </w:style>
  <w:style w:type="character" w:styleId="FollowedHyperlink">
    <w:name w:val="FollowedHyperlink"/>
    <w:basedOn w:val="DefaultParagraphFont"/>
    <w:uiPriority w:val="99"/>
    <w:semiHidden/>
    <w:unhideWhenUsed/>
    <w:rsid w:val="00717AFD"/>
    <w:rPr>
      <w:color w:val="954F72" w:themeColor="followedHyperlink"/>
      <w:u w:val="single"/>
    </w:rPr>
  </w:style>
  <w:style w:type="character" w:styleId="CommentReference">
    <w:name w:val="annotation reference"/>
    <w:basedOn w:val="DefaultParagraphFont"/>
    <w:uiPriority w:val="99"/>
    <w:semiHidden/>
    <w:unhideWhenUsed/>
    <w:rsid w:val="001426F0"/>
    <w:rPr>
      <w:sz w:val="16"/>
      <w:szCs w:val="16"/>
    </w:rPr>
  </w:style>
  <w:style w:type="paragraph" w:styleId="CommentText">
    <w:name w:val="annotation text"/>
    <w:basedOn w:val="Normal"/>
    <w:link w:val="CommentTextChar"/>
    <w:uiPriority w:val="99"/>
    <w:unhideWhenUsed/>
    <w:rsid w:val="001426F0"/>
    <w:pPr>
      <w:spacing w:line="240" w:lineRule="auto"/>
    </w:pPr>
    <w:rPr>
      <w:sz w:val="20"/>
      <w:szCs w:val="20"/>
    </w:rPr>
  </w:style>
  <w:style w:type="character" w:customStyle="1" w:styleId="CommentTextChar">
    <w:name w:val="Comment Text Char"/>
    <w:basedOn w:val="DefaultParagraphFont"/>
    <w:link w:val="CommentText"/>
    <w:uiPriority w:val="99"/>
    <w:rsid w:val="001426F0"/>
    <w:rPr>
      <w:sz w:val="20"/>
      <w:szCs w:val="20"/>
    </w:rPr>
  </w:style>
  <w:style w:type="paragraph" w:styleId="CommentSubject">
    <w:name w:val="annotation subject"/>
    <w:basedOn w:val="CommentText"/>
    <w:next w:val="CommentText"/>
    <w:link w:val="CommentSubjectChar"/>
    <w:uiPriority w:val="99"/>
    <w:semiHidden/>
    <w:unhideWhenUsed/>
    <w:rsid w:val="001426F0"/>
    <w:rPr>
      <w:b/>
      <w:bCs/>
    </w:rPr>
  </w:style>
  <w:style w:type="character" w:customStyle="1" w:styleId="CommentSubjectChar">
    <w:name w:val="Comment Subject Char"/>
    <w:basedOn w:val="CommentTextChar"/>
    <w:link w:val="CommentSubject"/>
    <w:uiPriority w:val="99"/>
    <w:semiHidden/>
    <w:rsid w:val="001426F0"/>
    <w:rPr>
      <w:b/>
      <w:bCs/>
      <w:sz w:val="20"/>
      <w:szCs w:val="20"/>
    </w:rPr>
  </w:style>
  <w:style w:type="paragraph" w:styleId="BalloonText">
    <w:name w:val="Balloon Text"/>
    <w:basedOn w:val="Normal"/>
    <w:link w:val="BalloonTextChar"/>
    <w:uiPriority w:val="99"/>
    <w:semiHidden/>
    <w:unhideWhenUsed/>
    <w:rsid w:val="00A04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30F"/>
    <w:rPr>
      <w:rFonts w:ascii="Segoe UI" w:hAnsi="Segoe UI" w:cs="Segoe UI"/>
      <w:sz w:val="18"/>
      <w:szCs w:val="18"/>
    </w:rPr>
  </w:style>
  <w:style w:type="paragraph" w:styleId="NormalWeb">
    <w:name w:val="Normal (Web)"/>
    <w:basedOn w:val="Normal"/>
    <w:uiPriority w:val="99"/>
    <w:semiHidden/>
    <w:unhideWhenUsed/>
    <w:rsid w:val="00EC790A"/>
    <w:pPr>
      <w:spacing w:before="100" w:beforeAutospacing="1" w:after="100" w:afterAutospacing="1" w:line="240" w:lineRule="auto"/>
    </w:pPr>
    <w:rPr>
      <w:rFonts w:ascii="Calibri" w:hAnsi="Calibri" w:cs="Calibri"/>
      <w:lang w:eastAsia="en-GB"/>
    </w:rPr>
  </w:style>
  <w:style w:type="paragraph" w:customStyle="1" w:styleId="Pa3">
    <w:name w:val="Pa3"/>
    <w:basedOn w:val="Normal"/>
    <w:next w:val="Normal"/>
    <w:uiPriority w:val="99"/>
    <w:rsid w:val="001C3BD0"/>
    <w:pPr>
      <w:autoSpaceDE w:val="0"/>
      <w:autoSpaceDN w:val="0"/>
      <w:adjustRightInd w:val="0"/>
      <w:spacing w:after="0" w:line="241" w:lineRule="atLeast"/>
    </w:pPr>
    <w:rPr>
      <w:rFonts w:ascii="Poppins" w:hAnsi="Poppins"/>
      <w:sz w:val="24"/>
      <w:szCs w:val="24"/>
    </w:rPr>
  </w:style>
  <w:style w:type="paragraph" w:styleId="Revision">
    <w:name w:val="Revision"/>
    <w:hidden/>
    <w:uiPriority w:val="99"/>
    <w:semiHidden/>
    <w:rsid w:val="000B71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4820">
      <w:bodyDiv w:val="1"/>
      <w:marLeft w:val="0"/>
      <w:marRight w:val="0"/>
      <w:marTop w:val="0"/>
      <w:marBottom w:val="0"/>
      <w:divBdr>
        <w:top w:val="none" w:sz="0" w:space="0" w:color="auto"/>
        <w:left w:val="none" w:sz="0" w:space="0" w:color="auto"/>
        <w:bottom w:val="none" w:sz="0" w:space="0" w:color="auto"/>
        <w:right w:val="none" w:sz="0" w:space="0" w:color="auto"/>
      </w:divBdr>
    </w:div>
    <w:div w:id="631515967">
      <w:bodyDiv w:val="1"/>
      <w:marLeft w:val="0"/>
      <w:marRight w:val="0"/>
      <w:marTop w:val="0"/>
      <w:marBottom w:val="0"/>
      <w:divBdr>
        <w:top w:val="none" w:sz="0" w:space="0" w:color="auto"/>
        <w:left w:val="none" w:sz="0" w:space="0" w:color="auto"/>
        <w:bottom w:val="none" w:sz="0" w:space="0" w:color="auto"/>
        <w:right w:val="none" w:sz="0" w:space="0" w:color="auto"/>
      </w:divBdr>
    </w:div>
    <w:div w:id="648022331">
      <w:bodyDiv w:val="1"/>
      <w:marLeft w:val="0"/>
      <w:marRight w:val="0"/>
      <w:marTop w:val="0"/>
      <w:marBottom w:val="0"/>
      <w:divBdr>
        <w:top w:val="none" w:sz="0" w:space="0" w:color="auto"/>
        <w:left w:val="none" w:sz="0" w:space="0" w:color="auto"/>
        <w:bottom w:val="none" w:sz="0" w:space="0" w:color="auto"/>
        <w:right w:val="none" w:sz="0" w:space="0" w:color="auto"/>
      </w:divBdr>
    </w:div>
    <w:div w:id="931400932">
      <w:bodyDiv w:val="1"/>
      <w:marLeft w:val="0"/>
      <w:marRight w:val="0"/>
      <w:marTop w:val="0"/>
      <w:marBottom w:val="0"/>
      <w:divBdr>
        <w:top w:val="none" w:sz="0" w:space="0" w:color="auto"/>
        <w:left w:val="none" w:sz="0" w:space="0" w:color="auto"/>
        <w:bottom w:val="none" w:sz="0" w:space="0" w:color="auto"/>
        <w:right w:val="none" w:sz="0" w:space="0" w:color="auto"/>
      </w:divBdr>
    </w:div>
    <w:div w:id="1267079288">
      <w:bodyDiv w:val="1"/>
      <w:marLeft w:val="0"/>
      <w:marRight w:val="0"/>
      <w:marTop w:val="0"/>
      <w:marBottom w:val="0"/>
      <w:divBdr>
        <w:top w:val="none" w:sz="0" w:space="0" w:color="auto"/>
        <w:left w:val="none" w:sz="0" w:space="0" w:color="auto"/>
        <w:bottom w:val="none" w:sz="0" w:space="0" w:color="auto"/>
        <w:right w:val="none" w:sz="0" w:space="0" w:color="auto"/>
      </w:divBdr>
    </w:div>
    <w:div w:id="185568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tudent-visa/extend-your-visa" TargetMode="External"/><Relationship Id="rId13" Type="http://schemas.openxmlformats.org/officeDocument/2006/relationships/hyperlink" Target="file:///\\icnas1.cc.ic.ac.uk\czadams\my.imperial.ac.uk" TargetMode="External"/><Relationship Id="rId3" Type="http://schemas.openxmlformats.org/officeDocument/2006/relationships/settings" Target="settings.xml"/><Relationship Id="rId7" Type="http://schemas.openxmlformats.org/officeDocument/2006/relationships/hyperlink" Target="https://www.gov.uk/guidance/immigration-rules/immigration-rules-appendix-visitor-visa-national-list" TargetMode="External"/><Relationship Id="rId12" Type="http://schemas.openxmlformats.org/officeDocument/2006/relationships/hyperlink" Target="file:///C:\Users\czadams\AppData\Local\Microsoft\Windows\INetCache\Content.Outlook\RS2YXDXR\my.imperia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ternational@imperial.ac.uk" TargetMode="External"/><Relationship Id="rId11" Type="http://schemas.openxmlformats.org/officeDocument/2006/relationships/hyperlink" Target="file:///\\icnas1.cc.ic.ac.uk\czadams\my.imperial.ac.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imperial.ac.uk/visit/campus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mperial.ac.uk/students/international-students/visas-and-immigration/financial-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Christian Z</dc:creator>
  <cp:keywords/>
  <dc:description/>
  <cp:lastModifiedBy>Armenova, Yana I</cp:lastModifiedBy>
  <cp:revision>3</cp:revision>
  <dcterms:created xsi:type="dcterms:W3CDTF">2023-08-02T14:09:00Z</dcterms:created>
  <dcterms:modified xsi:type="dcterms:W3CDTF">2023-11-16T12:43:00Z</dcterms:modified>
</cp:coreProperties>
</file>